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21" w:rsidRPr="006A6B21" w:rsidRDefault="006A6B21" w:rsidP="00620A51">
      <w:pPr>
        <w:spacing w:after="578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</w:t>
      </w:r>
      <w:r w:rsidR="00833D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A6B21">
        <w:rPr>
          <w:rFonts w:ascii="Times New Roman" w:hAnsi="Times New Roman" w:cs="Times New Roman"/>
          <w:b/>
          <w:sz w:val="24"/>
          <w:szCs w:val="24"/>
        </w:rPr>
        <w:t>Br. 2</w:t>
      </w:r>
    </w:p>
    <w:p w:rsidR="006A6B21" w:rsidRPr="006A6B21" w:rsidRDefault="006A6B21" w:rsidP="006A6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6A6B21" w:rsidRPr="006A6B21" w:rsidRDefault="006A6B21" w:rsidP="006A6B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B21" w:rsidRPr="006A6B21" w:rsidRDefault="006A6B21" w:rsidP="006A6B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 xml:space="preserve">s 2.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dana 3.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lipnja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od 19:30 do 20:00 sati.</w:t>
      </w:r>
    </w:p>
    <w:p w:rsidR="006A6B21" w:rsidRP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>:</w:t>
      </w:r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A</w:t>
      </w:r>
      <w:r w:rsidR="00620A51">
        <w:rPr>
          <w:rFonts w:ascii="Times New Roman" w:hAnsi="Times New Roman" w:cs="Times New Roman"/>
          <w:sz w:val="24"/>
          <w:szCs w:val="24"/>
        </w:rPr>
        <w:t>.N.</w:t>
      </w:r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K</w:t>
      </w:r>
      <w:r w:rsidR="00620A51">
        <w:rPr>
          <w:rFonts w:ascii="Times New Roman" w:hAnsi="Times New Roman" w:cs="Times New Roman"/>
          <w:sz w:val="24"/>
          <w:szCs w:val="24"/>
        </w:rPr>
        <w:t>.Š.</w:t>
      </w:r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M</w:t>
      </w:r>
      <w:r w:rsidR="00620A51">
        <w:rPr>
          <w:rFonts w:ascii="Times New Roman" w:hAnsi="Times New Roman" w:cs="Times New Roman"/>
          <w:sz w:val="24"/>
          <w:szCs w:val="24"/>
        </w:rPr>
        <w:t>.Lj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D</w:t>
      </w:r>
      <w:r w:rsidR="00620A51">
        <w:rPr>
          <w:rFonts w:ascii="Times New Roman" w:hAnsi="Times New Roman" w:cs="Times New Roman"/>
          <w:sz w:val="24"/>
          <w:szCs w:val="24"/>
        </w:rPr>
        <w:t>.D.</w:t>
      </w:r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6A6B21" w:rsidRP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>.</w:t>
      </w:r>
    </w:p>
    <w:p w:rsidR="006A6B21" w:rsidRPr="00287D8C" w:rsidRDefault="006A6B21" w:rsidP="00287D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6B21">
        <w:rPr>
          <w:rFonts w:ascii="Times New Roman" w:hAnsi="Times New Roman" w:cs="Times New Roman"/>
          <w:sz w:val="24"/>
          <w:szCs w:val="24"/>
          <w:lang w:val="hr-HR"/>
        </w:rPr>
        <w:t>Predsjednica Školskog odbora, A</w:t>
      </w:r>
      <w:r w:rsidR="00620A51">
        <w:rPr>
          <w:rFonts w:ascii="Times New Roman" w:hAnsi="Times New Roman" w:cs="Times New Roman"/>
          <w:sz w:val="24"/>
          <w:szCs w:val="24"/>
          <w:lang w:val="hr-HR"/>
        </w:rPr>
        <w:t>.N.</w:t>
      </w:r>
      <w:r w:rsidRPr="006A6B21">
        <w:rPr>
          <w:rFonts w:ascii="Times New Roman" w:hAnsi="Times New Roman" w:cs="Times New Roman"/>
          <w:sz w:val="24"/>
          <w:szCs w:val="24"/>
          <w:lang w:val="hr-HR"/>
        </w:rPr>
        <w:t>, prof. elektroničkim putem započela je sjednicu u 19:30 sati, pozdravila prisutne te predlaže sljedeći</w:t>
      </w:r>
    </w:p>
    <w:p w:rsidR="006A6B21" w:rsidRPr="00287D8C" w:rsidRDefault="006A6B2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7D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Dnevni red:</w:t>
      </w:r>
      <w:r w:rsidRPr="00287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Verifikacija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zapisnika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1.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konstituirajuće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sjednice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Školskog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GIMNAZIJE-SPLIT</w:t>
      </w:r>
      <w:r w:rsidRPr="006A6B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Usvajanje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Odluke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iznosu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participacije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roditelja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proofErr w:type="gram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skrbnika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načinu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prikupljanja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korištenja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sredstava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uplata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povećane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troškove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obrazovanja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školskoj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godini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2025./2026.</w:t>
      </w:r>
      <w:r w:rsidRPr="006A6B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Razno</w:t>
      </w:r>
      <w:proofErr w:type="spellEnd"/>
      <w:r w:rsidRPr="006A6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A6B21" w:rsidRPr="00C55CCE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Zapisniku s prethodne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 II gimnazije - Split. Članovi Školskog odbora jednoglasno su usvojili Zapisnik s 1. sjednice Školskog odbora.</w:t>
      </w:r>
    </w:p>
    <w:p w:rsidR="006A6B21" w:rsidRPr="00356900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 w:rsidRPr="007A637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14649688"/>
      <w:r>
        <w:rPr>
          <w:rFonts w:ascii="Times New Roman" w:hAnsi="Times New Roman" w:cs="Times New Roman"/>
          <w:sz w:val="24"/>
          <w:szCs w:val="24"/>
          <w:lang w:val="hr-HR"/>
        </w:rPr>
        <w:t>Zbog povećanih troškova obrazovanja, a u cilju daljnjeg unapređivanja odgojno-obrazovne djelatnosti i standardna učenika II GIMNAZIJE - SPLIT, p</w:t>
      </w:r>
      <w:r w:rsidRPr="007A6377">
        <w:rPr>
          <w:rFonts w:ascii="Times New Roman" w:hAnsi="Times New Roman" w:cs="Times New Roman"/>
          <w:sz w:val="24"/>
          <w:szCs w:val="24"/>
          <w:lang w:val="hr-HR"/>
        </w:rPr>
        <w:t xml:space="preserve">redsjednica Školskog odbora zamolila je očitovanje na usvajanje </w:t>
      </w:r>
      <w:bookmarkStart w:id="2" w:name="_Hlk136936314"/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dluke o iznosu participacije roditelja/skrbnika, načinu prikupljanja i korištenju sredstava iz uplata za povećane troškove obrazovanja u školskoj godini 202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2"/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A6377">
        <w:rPr>
          <w:rFonts w:ascii="Times New Roman" w:hAnsi="Times New Roman" w:cs="Times New Roman"/>
          <w:sz w:val="24"/>
          <w:szCs w:val="24"/>
          <w:lang w:val="hr-HR"/>
        </w:rPr>
        <w:t xml:space="preserve">Nakon uvida u </w:t>
      </w:r>
      <w:r>
        <w:rPr>
          <w:rFonts w:ascii="Times New Roman" w:hAnsi="Times New Roman" w:cs="Times New Roman"/>
          <w:sz w:val="24"/>
          <w:szCs w:val="24"/>
          <w:lang w:val="hr-HR"/>
        </w:rPr>
        <w:t>Odluku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 xml:space="preserve"> o iznosu participacije roditelja/skrbnika, načinu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prikupljanja i korištenju sredstava iz uplata za povećane troškove obrazovanja u školskoj godini 202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>Školski odbor jednoglasno donosi:</w:t>
      </w:r>
    </w:p>
    <w:p w:rsidR="00833DB3" w:rsidRDefault="00833DB3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94E74" w:rsidRPr="007A6377" w:rsidRDefault="00A94E74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" w:name="_GoBack"/>
      <w:bookmarkEnd w:id="3"/>
    </w:p>
    <w:p w:rsidR="00833DB3" w:rsidRDefault="006A6B21" w:rsidP="00833DB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4" w:name="_Hlk130552082"/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 D L U K A  br. 1</w:t>
      </w:r>
    </w:p>
    <w:p w:rsidR="00833DB3" w:rsidRPr="007A6377" w:rsidRDefault="00833DB3" w:rsidP="00833DB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Usvaja se 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Odluk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5" w:name="_Hlk136936366"/>
      <w:r w:rsidRPr="00356900">
        <w:rPr>
          <w:rFonts w:ascii="Times New Roman" w:hAnsi="Times New Roman" w:cs="Times New Roman"/>
          <w:sz w:val="24"/>
          <w:szCs w:val="24"/>
          <w:lang w:val="hr-HR"/>
        </w:rPr>
        <w:t>o iznosu participacije roditelja/skrbnika, načinu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prikupljanja i korištenju sredstava iz uplata za povećane troškove obrazovanja u školskoj godini 202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56900">
        <w:rPr>
          <w:rFonts w:ascii="Times New Roman" w:hAnsi="Times New Roman" w:cs="Times New Roman"/>
          <w:sz w:val="24"/>
          <w:szCs w:val="24"/>
          <w:lang w:val="hr-HR"/>
        </w:rPr>
        <w:t>.</w:t>
      </w:r>
      <w:bookmarkEnd w:id="5"/>
    </w:p>
    <w:p w:rsidR="006A6B21" w:rsidRPr="007A6377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4"/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u 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hAnsi="Times New Roman" w:cs="Times New Roman"/>
          <w:sz w:val="24"/>
          <w:szCs w:val="24"/>
          <w:lang w:val="hr-HR"/>
        </w:rPr>
        <w:t>:00 sati.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A6B21" w:rsidRPr="006A6B21" w:rsidRDefault="006A6B21">
      <w:pPr>
        <w:rPr>
          <w:rFonts w:ascii="Times New Roman" w:hAnsi="Times New Roman" w:cs="Times New Roman"/>
          <w:sz w:val="24"/>
          <w:szCs w:val="24"/>
        </w:rPr>
      </w:pPr>
    </w:p>
    <w:sectPr w:rsidR="006A6B21" w:rsidRPr="006A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21"/>
    <w:rsid w:val="00287D8C"/>
    <w:rsid w:val="00620A51"/>
    <w:rsid w:val="00655C8D"/>
    <w:rsid w:val="006A6B21"/>
    <w:rsid w:val="006F3A90"/>
    <w:rsid w:val="00833DB3"/>
    <w:rsid w:val="00A94E74"/>
    <w:rsid w:val="00B31E12"/>
    <w:rsid w:val="00CA031D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1E75"/>
  <w15:chartTrackingRefBased/>
  <w15:docId w15:val="{B1B7BED5-3840-4FA1-8551-361584D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B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2025-06-04T08:58:00Z</cp:lastPrinted>
  <dcterms:created xsi:type="dcterms:W3CDTF">2025-08-29T06:48:00Z</dcterms:created>
  <dcterms:modified xsi:type="dcterms:W3CDTF">2025-08-29T08:48:00Z</dcterms:modified>
</cp:coreProperties>
</file>