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93" w:rsidRDefault="00BA2993" w:rsidP="00BA2993">
      <w:pPr>
        <w:rPr>
          <w:rFonts w:ascii="Times New Roman" w:hAnsi="Times New Roman" w:cs="Times New Roman"/>
          <w:b/>
          <w:sz w:val="32"/>
          <w:szCs w:val="32"/>
        </w:rPr>
      </w:pPr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ZAPISNIK</w:t>
      </w:r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DF2D76"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sjednice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II GIMNAZIJE - SPLIT,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održane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dana </w:t>
      </w:r>
      <w:r w:rsidR="00DF2D76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veljače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F2D76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godine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uredu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ravnateljice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1</w:t>
      </w:r>
      <w:r w:rsidR="00DF2D7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:00 sati.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Š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zamjenica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predsjednice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2993" w:rsidRDefault="00BA2993" w:rsidP="00BA299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-S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2993" w:rsidRDefault="00BA2993" w:rsidP="00043E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DF2D76" w:rsidRPr="00043ED4" w:rsidRDefault="00DF2D76" w:rsidP="00043ED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K.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Ostali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ravnateljica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tajnica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škole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Izočni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</w:rPr>
        <w:t>: E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F82B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opravd</w:t>
      </w:r>
      <w:r w:rsidR="00DF2D76">
        <w:rPr>
          <w:rFonts w:ascii="Times New Roman" w:hAnsi="Times New Roman" w:cs="Times New Roman"/>
          <w:sz w:val="24"/>
          <w:szCs w:val="24"/>
        </w:rPr>
        <w:t>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izostanak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A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N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prof. započela je sjednicu u 1</w:t>
      </w:r>
      <w:r w:rsidR="00DF2D76">
        <w:rPr>
          <w:rFonts w:ascii="Times New Roman" w:hAnsi="Times New Roman" w:cs="Times New Roman"/>
          <w:sz w:val="24"/>
          <w:szCs w:val="24"/>
          <w:lang w:val="hr-HR"/>
        </w:rPr>
        <w:t>3</w:t>
      </w:r>
      <w:r>
        <w:rPr>
          <w:rFonts w:ascii="Times New Roman" w:hAnsi="Times New Roman" w:cs="Times New Roman"/>
          <w:sz w:val="24"/>
          <w:szCs w:val="24"/>
          <w:lang w:val="hr-HR"/>
        </w:rPr>
        <w:t>:00 sati, pozdravila prisutne te predlaže sljedeći</w:t>
      </w:r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 n e v 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r e d: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1. Verifikacija zapisnika s </w:t>
      </w:r>
      <w:r w:rsidR="00DF2D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32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sjednice Školskog odbora II GIMNAZIJE – SPLIT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2. Usvajanje prijedloga Statuta II GIMNAZIJE - SPLIT 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3. Usvajanje Financijskog izvještaja za razdoblje od 1.1.202</w:t>
      </w:r>
      <w:r w:rsidR="00DF2D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do 31.12.202</w:t>
      </w:r>
      <w:r w:rsidR="00DF2D76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4. Razno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Dnevni red je jednoglasno usvojen.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Svi relevantni dokumenti s pozivom dostavljeni su svim članovima Školskog odbora te su ispunjeni zakonski okviri za raspravu o njima.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Ad.1.)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0" w:name="_Hlk137474387"/>
      <w:bookmarkStart w:id="1" w:name="_Hlk98848419"/>
      <w:r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</w:t>
      </w:r>
      <w:bookmarkEnd w:id="0"/>
      <w:r>
        <w:rPr>
          <w:rFonts w:ascii="Times New Roman" w:hAnsi="Times New Roman" w:cs="Times New Roman"/>
          <w:sz w:val="24"/>
          <w:szCs w:val="24"/>
          <w:lang w:val="hr-HR"/>
        </w:rPr>
        <w:t xml:space="preserve">o </w:t>
      </w:r>
      <w:bookmarkEnd w:id="1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Zapisniku s prethodne </w:t>
      </w:r>
      <w:r w:rsidR="00DF2D76">
        <w:rPr>
          <w:rFonts w:ascii="Times New Roman" w:hAnsi="Times New Roman" w:cs="Times New Roman"/>
          <w:sz w:val="24"/>
          <w:szCs w:val="24"/>
          <w:lang w:val="hr-HR"/>
        </w:rPr>
        <w:t>32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. sjednice Školskog odbora II GIMNAZIJE - SPLIT. </w:t>
      </w:r>
      <w:bookmarkStart w:id="2" w:name="_Hlk137474442"/>
      <w:r>
        <w:rPr>
          <w:rFonts w:ascii="Times New Roman" w:hAnsi="Times New Roman" w:cs="Times New Roman"/>
          <w:sz w:val="24"/>
          <w:szCs w:val="24"/>
          <w:lang w:val="hr-HR"/>
        </w:rPr>
        <w:t xml:space="preserve">Članovi Školskog odbora jednoglasno su usvojili </w:t>
      </w:r>
      <w:bookmarkEnd w:id="2"/>
      <w:r>
        <w:rPr>
          <w:rFonts w:ascii="Times New Roman" w:hAnsi="Times New Roman" w:cs="Times New Roman"/>
          <w:sz w:val="24"/>
          <w:szCs w:val="24"/>
          <w:lang w:val="hr-HR"/>
        </w:rPr>
        <w:t xml:space="preserve">Zapisnik s </w:t>
      </w:r>
      <w:r w:rsidR="00DF2D76">
        <w:rPr>
          <w:rFonts w:ascii="Times New Roman" w:hAnsi="Times New Roman" w:cs="Times New Roman"/>
          <w:sz w:val="24"/>
          <w:szCs w:val="24"/>
          <w:lang w:val="hr-HR"/>
        </w:rPr>
        <w:t>32</w:t>
      </w:r>
      <w:r>
        <w:rPr>
          <w:rFonts w:ascii="Times New Roman" w:hAnsi="Times New Roman" w:cs="Times New Roman"/>
          <w:sz w:val="24"/>
          <w:szCs w:val="24"/>
          <w:lang w:val="hr-HR"/>
        </w:rPr>
        <w:t>. sjednice Školskog odbora.</w:t>
      </w:r>
    </w:p>
    <w:p w:rsidR="000307E4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Ad.2.)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Start w:id="3" w:name="_Hlk149209261"/>
      <w:r w:rsidR="0042091A">
        <w:rPr>
          <w:rFonts w:ascii="Times New Roman" w:hAnsi="Times New Roman" w:cs="Times New Roman"/>
          <w:sz w:val="24"/>
          <w:szCs w:val="24"/>
          <w:lang w:val="hr-HR"/>
        </w:rPr>
        <w:t xml:space="preserve">Predsjednica Školskog odbora zamolila je očitovanje 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usvajanje prijedloga teksta Statuta II GIMNAZIJE – SPLIT, </w:t>
      </w:r>
      <w:r w:rsidR="0042091A">
        <w:rPr>
          <w:rFonts w:ascii="Times New Roman" w:hAnsi="Times New Roman" w:cs="Times New Roman"/>
          <w:sz w:val="24"/>
          <w:szCs w:val="24"/>
          <w:lang w:val="hr-HR"/>
        </w:rPr>
        <w:t xml:space="preserve">predložen od strane ravnateljice Škole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kako bi se isti mogao dostaviti Osnivaču radi dobivanja </w:t>
      </w:r>
      <w:r w:rsidR="0042091A">
        <w:rPr>
          <w:rFonts w:ascii="Times New Roman" w:hAnsi="Times New Roman" w:cs="Times New Roman"/>
          <w:sz w:val="24"/>
          <w:szCs w:val="24"/>
          <w:lang w:val="hr-HR"/>
        </w:rPr>
        <w:t xml:space="preserve">prethodne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suglasnosti. Pravni temelj za donošenje </w:t>
      </w:r>
      <w:r w:rsidR="000307E4">
        <w:rPr>
          <w:rFonts w:ascii="Times New Roman" w:hAnsi="Times New Roman" w:cs="Times New Roman"/>
          <w:sz w:val="24"/>
          <w:szCs w:val="24"/>
          <w:lang w:val="hr-HR"/>
        </w:rPr>
        <w:t>S</w:t>
      </w:r>
      <w:r>
        <w:rPr>
          <w:rFonts w:ascii="Times New Roman" w:hAnsi="Times New Roman" w:cs="Times New Roman"/>
          <w:sz w:val="24"/>
          <w:szCs w:val="24"/>
          <w:lang w:val="hr-HR"/>
        </w:rPr>
        <w:t>tatuta je donošenje Zakona o izmjenama i dopunama Zakona o odgoju i obrazovanju u osnovnoj i srednjoj školi, objavljen u Narodnim novinama broj 156/23, koji je stupio na snagu 04.01.2024. godine</w:t>
      </w:r>
      <w:r w:rsidR="000307E4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Prijedlog teksta Statuta II GIMNAZIJE – SPLIT proslijeđen je članovima ŠO-a na uvid. </w:t>
      </w:r>
    </w:p>
    <w:p w:rsidR="000307E4" w:rsidRDefault="000307E4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07E4" w:rsidRDefault="000307E4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307E4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Nakon uvida u prijedlog teksta Statuta II GIMNAZIJE – SPLIT, Školski odbor jednoglasno donosi</w:t>
      </w:r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4" w:name="_Hlk153959248"/>
      <w:bookmarkStart w:id="5" w:name="_Hlk106616906"/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1</w:t>
      </w:r>
    </w:p>
    <w:bookmarkEnd w:id="3"/>
    <w:bookmarkEnd w:id="4"/>
    <w:bookmarkEnd w:id="5"/>
    <w:p w:rsidR="00BA2993" w:rsidRDefault="00BA2993" w:rsidP="00BA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usvaja se prijedlog teksta Statuta II GIMNAZIJE – SPLIT, predložen od strane ravnateljice Škole, na sjednici Školskog odbora od dana </w:t>
      </w:r>
      <w:r w:rsidR="00DF2D76">
        <w:rPr>
          <w:rFonts w:ascii="Times New Roman" w:hAnsi="Times New Roman" w:cs="Times New Roman"/>
          <w:sz w:val="24"/>
          <w:szCs w:val="24"/>
          <w:lang w:val="hr-HR"/>
        </w:rPr>
        <w:t>05</w:t>
      </w:r>
      <w:r>
        <w:rPr>
          <w:rFonts w:ascii="Times New Roman" w:hAnsi="Times New Roman" w:cs="Times New Roman"/>
          <w:sz w:val="24"/>
          <w:szCs w:val="24"/>
          <w:lang w:val="hr-HR"/>
        </w:rPr>
        <w:t>. veljače 202</w:t>
      </w:r>
      <w:r w:rsidR="00DF2D76">
        <w:rPr>
          <w:rFonts w:ascii="Times New Roman" w:hAnsi="Times New Roman" w:cs="Times New Roman"/>
          <w:sz w:val="24"/>
          <w:szCs w:val="24"/>
          <w:lang w:val="hr-HR"/>
        </w:rPr>
        <w:t>5</w:t>
      </w:r>
      <w:r>
        <w:rPr>
          <w:rFonts w:ascii="Times New Roman" w:hAnsi="Times New Roman" w:cs="Times New Roman"/>
          <w:sz w:val="24"/>
          <w:szCs w:val="24"/>
          <w:lang w:val="hr-HR"/>
        </w:rPr>
        <w:t>. godine, te se dostavlja osnivaču:</w:t>
      </w:r>
    </w:p>
    <w:p w:rsidR="00BA2993" w:rsidRDefault="00BA2993" w:rsidP="00BA29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Splitsko-dalmatinskoj županiji radi dobivanja prethodne suglasnosti na isti.</w:t>
      </w:r>
    </w:p>
    <w:p w:rsidR="00BA2993" w:rsidRDefault="00BA2993" w:rsidP="00BA2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Ad.3.) </w:t>
      </w:r>
      <w:bookmarkStart w:id="6" w:name="_Hlk114649688"/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Financijskog izvještaja za razdoblje od 1.1.202</w:t>
      </w:r>
      <w:r w:rsidR="00C50D62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do 31.12.202</w:t>
      </w:r>
      <w:r w:rsidR="00C50D62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Navedeni izvještaj i detaljna pojašnjenja gđe A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Ć</w:t>
      </w:r>
      <w:r w:rsidR="00F82B2E">
        <w:rPr>
          <w:rFonts w:ascii="Times New Roman" w:hAnsi="Times New Roman" w:cs="Times New Roman"/>
          <w:sz w:val="24"/>
          <w:szCs w:val="24"/>
          <w:lang w:val="hr-HR"/>
        </w:rPr>
        <w:t>.</w:t>
      </w:r>
      <w:r>
        <w:rPr>
          <w:rFonts w:ascii="Times New Roman" w:hAnsi="Times New Roman" w:cs="Times New Roman"/>
          <w:sz w:val="24"/>
          <w:szCs w:val="24"/>
          <w:lang w:val="hr-HR"/>
        </w:rPr>
        <w:t>, računovotkinje II GIMNAZIJE - SPLIT dostavljeni su članovima ŠO-a na uvid. Nakon uvida u Financijski izvještaj za razdoblje od 1.1.202</w:t>
      </w:r>
      <w:r w:rsidR="00C50D62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do 31.12.202</w:t>
      </w:r>
      <w:r w:rsidR="00C50D62">
        <w:rPr>
          <w:rFonts w:ascii="Times New Roman" w:hAnsi="Times New Roman" w:cs="Times New Roman"/>
          <w:sz w:val="24"/>
          <w:szCs w:val="24"/>
          <w:lang w:val="hr-HR"/>
        </w:rPr>
        <w:t>4</w:t>
      </w:r>
      <w:r>
        <w:rPr>
          <w:rFonts w:ascii="Times New Roman" w:hAnsi="Times New Roman" w:cs="Times New Roman"/>
          <w:sz w:val="24"/>
          <w:szCs w:val="24"/>
          <w:lang w:val="hr-HR"/>
        </w:rPr>
        <w:t>. ŠO donio je:</w:t>
      </w:r>
      <w:bookmarkEnd w:id="6"/>
    </w:p>
    <w:p w:rsidR="00BA2993" w:rsidRDefault="00BA2993" w:rsidP="00BA2993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 br. 2</w:t>
      </w:r>
    </w:p>
    <w:p w:rsidR="00744E0F" w:rsidRDefault="00043ED4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</w:t>
      </w:r>
      <w:r w:rsidR="00BA2993">
        <w:rPr>
          <w:rFonts w:ascii="Times New Roman" w:hAnsi="Times New Roman" w:cs="Times New Roman"/>
          <w:sz w:val="24"/>
          <w:szCs w:val="24"/>
          <w:lang w:val="hr-HR"/>
        </w:rPr>
        <w:t>ednoglasno je usvojen Financijski izvještaj za razdoblje od</w:t>
      </w:r>
      <w:r w:rsidR="00BA2993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BA2993">
        <w:rPr>
          <w:rFonts w:ascii="Times New Roman" w:hAnsi="Times New Roman" w:cs="Times New Roman"/>
          <w:sz w:val="24"/>
          <w:szCs w:val="24"/>
          <w:lang w:val="hr-HR"/>
        </w:rPr>
        <w:t>1.1.202</w:t>
      </w:r>
      <w:r w:rsidR="00C50D6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BA2993">
        <w:rPr>
          <w:rFonts w:ascii="Times New Roman" w:hAnsi="Times New Roman" w:cs="Times New Roman"/>
          <w:sz w:val="24"/>
          <w:szCs w:val="24"/>
          <w:lang w:val="hr-HR"/>
        </w:rPr>
        <w:t>. do 31.12.202</w:t>
      </w:r>
      <w:r w:rsidR="00C50D62"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BA2993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946885" w:rsidRDefault="00946885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744E0F" w:rsidRDefault="00744E0F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744E0F">
        <w:rPr>
          <w:rFonts w:ascii="Times New Roman" w:hAnsi="Times New Roman" w:cs="Times New Roman"/>
          <w:b/>
          <w:sz w:val="24"/>
          <w:szCs w:val="24"/>
          <w:lang w:val="hr-HR"/>
        </w:rPr>
        <w:t>Ad.4.)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0D0910">
        <w:rPr>
          <w:rFonts w:ascii="Times New Roman" w:hAnsi="Times New Roman" w:cs="Times New Roman"/>
          <w:b/>
          <w:sz w:val="24"/>
          <w:szCs w:val="24"/>
          <w:lang w:val="hr-HR"/>
        </w:rPr>
        <w:t xml:space="preserve">a. </w:t>
      </w:r>
      <w:r w:rsidRPr="00744E0F">
        <w:rPr>
          <w:rFonts w:ascii="Times New Roman" w:hAnsi="Times New Roman" w:cs="Times New Roman"/>
          <w:sz w:val="24"/>
          <w:szCs w:val="24"/>
          <w:lang w:val="hr-HR"/>
        </w:rPr>
        <w:t>Ravnatelj</w:t>
      </w:r>
      <w:r>
        <w:rPr>
          <w:rFonts w:ascii="Times New Roman" w:hAnsi="Times New Roman" w:cs="Times New Roman"/>
          <w:sz w:val="24"/>
          <w:szCs w:val="24"/>
          <w:lang w:val="hr-HR"/>
        </w:rPr>
        <w:t>i</w:t>
      </w:r>
      <w:r w:rsidRPr="00744E0F">
        <w:rPr>
          <w:rFonts w:ascii="Times New Roman" w:hAnsi="Times New Roman" w:cs="Times New Roman"/>
          <w:sz w:val="24"/>
          <w:szCs w:val="24"/>
          <w:lang w:val="hr-HR"/>
        </w:rPr>
        <w:t xml:space="preserve">ca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Škole je izvijestila članove Školskog odbora da je </w:t>
      </w:r>
      <w:r w:rsidR="00244A8B">
        <w:rPr>
          <w:rFonts w:ascii="Times New Roman" w:hAnsi="Times New Roman" w:cs="Times New Roman"/>
          <w:sz w:val="24"/>
          <w:szCs w:val="24"/>
          <w:lang w:val="hr-HR"/>
        </w:rPr>
        <w:t xml:space="preserve">od strane Ministarstva znanosti, obrazovanja i mladih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donesen </w:t>
      </w:r>
      <w:r w:rsidR="00244A8B">
        <w:rPr>
          <w:rFonts w:ascii="Times New Roman" w:hAnsi="Times New Roman" w:cs="Times New Roman"/>
          <w:sz w:val="24"/>
          <w:szCs w:val="24"/>
          <w:lang w:val="hr-HR"/>
        </w:rPr>
        <w:t>P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rotokol </w:t>
      </w:r>
      <w:r w:rsidR="00244A8B">
        <w:rPr>
          <w:rFonts w:ascii="Times New Roman" w:hAnsi="Times New Roman" w:cs="Times New Roman"/>
          <w:sz w:val="24"/>
          <w:szCs w:val="24"/>
          <w:lang w:val="hr-HR"/>
        </w:rPr>
        <w:t>o kontroli ulaska i izlaska u školskim ustanovama. Sukladno protokolu, donesena je i Odluka o imenovanju školskog sigurnosnog tima.</w:t>
      </w:r>
    </w:p>
    <w:p w:rsidR="000D0910" w:rsidRDefault="000D0910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0910" w:rsidRDefault="000D0910" w:rsidP="000D0910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zamolila je očitovanje na usvajanje Odluke o provođenju izvanredne revizije knjižničnog fonda II GIMNAZIJE – SPLIT. ŠO donio je:</w:t>
      </w:r>
      <w:bookmarkStart w:id="7" w:name="_GoBack"/>
      <w:bookmarkEnd w:id="7"/>
    </w:p>
    <w:p w:rsidR="000D0910" w:rsidRDefault="000D0910" w:rsidP="000D0910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O D L U K A br. 3.</w:t>
      </w:r>
    </w:p>
    <w:p w:rsidR="000D0910" w:rsidRDefault="000D0910" w:rsidP="000D0910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Jednoglasno je usvojena Odluka o provođenju izvanredne revizije knjižničnog fonda.</w:t>
      </w:r>
    </w:p>
    <w:p w:rsidR="000D0910" w:rsidRPr="00744E0F" w:rsidRDefault="000D0910" w:rsidP="00BA299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946885" w:rsidRDefault="00946885" w:rsidP="0094688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946885" w:rsidRDefault="00946885" w:rsidP="00946885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Predsjednica Školskog odbora zahvalila se nazočnim članovima Školskog odbora na suradnji i sudjelovanju na sjednici.</w:t>
      </w: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A2993" w:rsidRDefault="00BA2993" w:rsidP="00BA2993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Sjednica je završila u </w:t>
      </w:r>
      <w:r w:rsidR="00244A8B">
        <w:rPr>
          <w:rFonts w:ascii="Times New Roman" w:hAnsi="Times New Roman" w:cs="Times New Roman"/>
          <w:sz w:val="24"/>
          <w:szCs w:val="24"/>
          <w:lang w:val="hr-HR"/>
        </w:rPr>
        <w:t>14</w:t>
      </w:r>
      <w:r>
        <w:rPr>
          <w:rFonts w:ascii="Times New Roman" w:hAnsi="Times New Roman" w:cs="Times New Roman"/>
          <w:sz w:val="24"/>
          <w:szCs w:val="24"/>
          <w:lang w:val="hr-HR"/>
        </w:rPr>
        <w:t>:00 sati.</w:t>
      </w:r>
    </w:p>
    <w:p w:rsidR="00F46746" w:rsidRDefault="00F46746"/>
    <w:sectPr w:rsidR="00F46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6454"/>
    <w:multiLevelType w:val="hybridMultilevel"/>
    <w:tmpl w:val="88B292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93"/>
    <w:rsid w:val="000307E4"/>
    <w:rsid w:val="00043ED4"/>
    <w:rsid w:val="000D0910"/>
    <w:rsid w:val="00244A8B"/>
    <w:rsid w:val="0042091A"/>
    <w:rsid w:val="004F0E1E"/>
    <w:rsid w:val="006F3A90"/>
    <w:rsid w:val="00744E0F"/>
    <w:rsid w:val="00946885"/>
    <w:rsid w:val="00BA2993"/>
    <w:rsid w:val="00C50D62"/>
    <w:rsid w:val="00DF2D76"/>
    <w:rsid w:val="00F46746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EC60"/>
  <w15:chartTrackingRefBased/>
  <w15:docId w15:val="{C8825E1D-D592-4039-AB50-09056AF4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99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A299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A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2025-02-11T12:40:00Z</dcterms:created>
  <dcterms:modified xsi:type="dcterms:W3CDTF">2025-02-20T10:26:00Z</dcterms:modified>
</cp:coreProperties>
</file>