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BD1BD" w14:textId="77777777" w:rsidR="00961BEB" w:rsidRDefault="00BD65F8" w:rsidP="00961BEB">
      <w:pPr>
        <w:shd w:val="clear" w:color="auto" w:fill="322E43"/>
        <w:spacing w:after="0" w:line="240" w:lineRule="auto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FFFFFF"/>
          <w:sz w:val="60"/>
          <w:szCs w:val="60"/>
        </w:rPr>
      </w:pPr>
      <w:r>
        <w:rPr>
          <w:rFonts w:ascii="Helvetica" w:eastAsia="Times New Roman" w:hAnsi="Helvetica" w:cs="Helvetica"/>
          <w:b/>
          <w:bCs/>
          <w:color w:val="FFFFFF"/>
          <w:sz w:val="60"/>
          <w:szCs w:val="60"/>
        </w:rPr>
        <w:t xml:space="preserve">Povezanost latinskog i </w:t>
      </w:r>
      <w:r w:rsidR="0077763F">
        <w:rPr>
          <w:rFonts w:ascii="Helvetica" w:eastAsia="Times New Roman" w:hAnsi="Helvetica" w:cs="Helvetica"/>
          <w:b/>
          <w:bCs/>
          <w:color w:val="FFFFFF"/>
          <w:sz w:val="60"/>
          <w:szCs w:val="60"/>
        </w:rPr>
        <w:t xml:space="preserve">    </w:t>
      </w:r>
      <w:r w:rsidR="00961BEB">
        <w:rPr>
          <w:rFonts w:ascii="Helvetica" w:eastAsia="Times New Roman" w:hAnsi="Helvetica" w:cs="Helvetica"/>
          <w:b/>
          <w:bCs/>
          <w:color w:val="FFFFFF"/>
          <w:sz w:val="60"/>
          <w:szCs w:val="60"/>
        </w:rPr>
        <w:t xml:space="preserve">    </w:t>
      </w:r>
      <w:r>
        <w:rPr>
          <w:rFonts w:ascii="Helvetica" w:eastAsia="Times New Roman" w:hAnsi="Helvetica" w:cs="Helvetica"/>
          <w:b/>
          <w:bCs/>
          <w:color w:val="FFFFFF"/>
          <w:sz w:val="60"/>
          <w:szCs w:val="60"/>
        </w:rPr>
        <w:t>engleskog jezika</w:t>
      </w:r>
    </w:p>
    <w:p w14:paraId="128BCF9F" w14:textId="3D7AE7A9" w:rsidR="008B6418" w:rsidRDefault="0077763F" w:rsidP="00B77694">
      <w:pPr>
        <w:shd w:val="clear" w:color="auto" w:fill="322E43"/>
        <w:spacing w:after="0" w:line="240" w:lineRule="auto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FFFFFF"/>
        </w:rPr>
      </w:pPr>
      <w:r>
        <w:rPr>
          <w:rFonts w:ascii="Helvetica" w:eastAsia="Times New Roman" w:hAnsi="Helvetica" w:cs="Helvetica"/>
          <w:b/>
          <w:bCs/>
          <w:color w:val="FFFFFF"/>
          <w:sz w:val="60"/>
          <w:szCs w:val="60"/>
        </w:rPr>
        <w:t xml:space="preserve">  </w:t>
      </w:r>
      <w:r w:rsidR="00961BEB">
        <w:rPr>
          <w:rFonts w:ascii="Helvetica" w:eastAsia="Times New Roman" w:hAnsi="Helvetica" w:cs="Helvetica"/>
          <w:b/>
          <w:bCs/>
          <w:color w:val="FFFFFF"/>
          <w:sz w:val="60"/>
          <w:szCs w:val="60"/>
        </w:rPr>
        <w:t xml:space="preserve">                                           </w:t>
      </w:r>
      <w:r w:rsidR="00DF1833" w:rsidRPr="00DF1833">
        <w:rPr>
          <w:rFonts w:ascii="Helvetica" w:eastAsia="Times New Roman" w:hAnsi="Helvetica" w:cs="Helvetica"/>
          <w:b/>
          <w:bCs/>
          <w:color w:val="FFFFFF"/>
        </w:rPr>
        <w:t>Roko Živaljić 1.f</w:t>
      </w:r>
    </w:p>
    <w:p w14:paraId="3BC00B16" w14:textId="77777777" w:rsidR="00B77694" w:rsidRPr="00B77694" w:rsidRDefault="00B77694" w:rsidP="00B77694">
      <w:pPr>
        <w:shd w:val="clear" w:color="auto" w:fill="322E43"/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FFFFFF"/>
        </w:rPr>
      </w:pPr>
    </w:p>
    <w:p w14:paraId="3B5BDD77" w14:textId="77777777" w:rsidR="00B77694" w:rsidRDefault="00B77694" w:rsidP="00B77694">
      <w:pPr>
        <w:pStyle w:val="Odlomakpopisa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</w:pPr>
    </w:p>
    <w:p w14:paraId="31411F4F" w14:textId="51761DA3" w:rsidR="00B77694" w:rsidRPr="00B77694" w:rsidRDefault="00B77694" w:rsidP="00B77694">
      <w:pPr>
        <w:pStyle w:val="Odlomakpopisa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</w:pP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Učenje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latinskog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jezika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pruža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nam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dragocjenu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pomoć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u 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razumijevanju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i 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usvajanju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engleskog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jezika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. 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Kroz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ovaj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proces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, 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postajemo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sposobni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lakše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povezati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određene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riječi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s 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njihovim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značenjem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</w:t>
      </w:r>
      <w:r w:rsidRPr="00B77694">
        <w:rPr>
          <w:rFonts w:ascii="Times New Roman" w:hAnsi="Times New Roman" w:cs="Times New Roman"/>
          <w:sz w:val="24"/>
          <w:szCs w:val="24"/>
        </w:rPr>
        <w:t>Ovaj rad istražuje duboke korijene i pruža analizu povezanosti, ali i utjecaj latinskog jezika na engleski jezik.</w:t>
      </w:r>
    </w:p>
    <w:p w14:paraId="2A5AEED2" w14:textId="569265BB" w:rsidR="00B77694" w:rsidRPr="00B77694" w:rsidRDefault="00B77694" w:rsidP="00B7769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</w:pPr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Na </w:t>
      </w:r>
      <w:proofErr w:type="spellStart"/>
      <w:proofErr w:type="gram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primjer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softHyphen/>
        <w:t xml:space="preserve">: </w:t>
      </w:r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riječ</w:t>
      </w:r>
      <w:proofErr w:type="spellEnd"/>
      <w:proofErr w:type="gram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"memento" 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na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engleskom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jeziku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znači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"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uspomena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", 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izvodi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se 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iz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latinske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riječi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"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meminisse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", 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što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znači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"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sjetiti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se". 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Slično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tome, 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riječ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"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mortal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", 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što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znači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"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smrtan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" ili "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smrtnik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" 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na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hrvatskom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jeziku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, 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potječe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</w:t>
      </w:r>
      <w:proofErr w:type="gram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od</w:t>
      </w:r>
      <w:proofErr w:type="gram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latinske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riječi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"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mors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", 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što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znači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"</w:t>
      </w:r>
      <w:proofErr w:type="spellStart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smrt</w:t>
      </w:r>
      <w:proofErr w:type="spellEnd"/>
      <w:r w:rsidRPr="00B77694"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".</w:t>
      </w:r>
    </w:p>
    <w:p w14:paraId="050ECF5F" w14:textId="77777777" w:rsidR="00A54D43" w:rsidRDefault="00A54D43" w:rsidP="00B7769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4E2D54B" w14:textId="2AB32263" w:rsidR="005F7E62" w:rsidRPr="00A54D43" w:rsidRDefault="00A54D43" w:rsidP="00B7769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Nadalje, p</w:t>
      </w:r>
      <w:r w:rsidR="005F7E62" w:rsidRPr="00A54D43">
        <w:rPr>
          <w:rFonts w:ascii="Times New Roman" w:eastAsia="Times New Roman" w:hAnsi="Times New Roman" w:cs="Times New Roman"/>
          <w:sz w:val="24"/>
          <w:szCs w:val="24"/>
        </w:rPr>
        <w:t>ovezanost latinskog i engleskog jezika dokazuju i neke riječi koje se još uvijek koriste u engleskom jeziku u izvornom obliku i toliko su u</w:t>
      </w:r>
      <w:r w:rsidR="000A4982" w:rsidRPr="00A54D43">
        <w:rPr>
          <w:rFonts w:ascii="Times New Roman" w:eastAsia="Times New Roman" w:hAnsi="Times New Roman" w:cs="Times New Roman"/>
          <w:sz w:val="24"/>
          <w:szCs w:val="24"/>
        </w:rPr>
        <w:t>običajene</w:t>
      </w:r>
      <w:r w:rsidR="005F7E62" w:rsidRPr="00A54D43">
        <w:rPr>
          <w:rFonts w:ascii="Times New Roman" w:eastAsia="Times New Roman" w:hAnsi="Times New Roman" w:cs="Times New Roman"/>
          <w:sz w:val="24"/>
          <w:szCs w:val="24"/>
        </w:rPr>
        <w:t xml:space="preserve"> da se nikad nije pojavila potreba za njihovom prilagodbom suvremenom engleskom jeziku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D1D9E4D" w14:textId="77777777" w:rsidR="005F7E62" w:rsidRPr="00A54D43" w:rsidRDefault="005F7E62" w:rsidP="00B77694">
      <w:pPr>
        <w:numPr>
          <w:ilvl w:val="0"/>
          <w:numId w:val="4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54D4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consensus</w:t>
      </w:r>
      <w:r w:rsidRPr="00A54D43">
        <w:rPr>
          <w:rFonts w:ascii="Times New Roman" w:eastAsia="Times New Roman" w:hAnsi="Times New Roman" w:cs="Times New Roman"/>
          <w:sz w:val="24"/>
          <w:szCs w:val="24"/>
        </w:rPr>
        <w:t>, što znači dogovor</w:t>
      </w:r>
    </w:p>
    <w:p w14:paraId="2E6DA593" w14:textId="1E25C575" w:rsidR="00A54D43" w:rsidRDefault="005F7E62" w:rsidP="00B77694">
      <w:pPr>
        <w:numPr>
          <w:ilvl w:val="0"/>
          <w:numId w:val="4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54D4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de facto</w:t>
      </w:r>
      <w:r w:rsidRPr="00A54D43">
        <w:rPr>
          <w:rFonts w:ascii="Times New Roman" w:eastAsia="Times New Roman" w:hAnsi="Times New Roman" w:cs="Times New Roman"/>
          <w:sz w:val="24"/>
          <w:szCs w:val="24"/>
        </w:rPr>
        <w:t>, što znači činjenično ili u praksi, a koji se koristi kad za nešto nema odgovarajućeg zakona ni standarda, ali postoji dobro utvrđena praksa u životu</w:t>
      </w:r>
      <w:r w:rsidR="00563680" w:rsidRPr="00A54D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14D1C7" w14:textId="77777777" w:rsidR="00A54D43" w:rsidRPr="00A54D43" w:rsidRDefault="00A54D43" w:rsidP="00B7769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001F556" w14:textId="3D37D38C" w:rsidR="00563680" w:rsidRPr="00A54D43" w:rsidRDefault="00563680" w:rsidP="00B77694">
      <w:pPr>
        <w:shd w:val="clear" w:color="auto" w:fill="FFFFFF"/>
        <w:spacing w:after="3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43">
        <w:rPr>
          <w:rFonts w:ascii="Times New Roman" w:eastAsia="Times New Roman" w:hAnsi="Times New Roman" w:cs="Times New Roman"/>
          <w:sz w:val="24"/>
          <w:szCs w:val="24"/>
        </w:rPr>
        <w:t>Također</w:t>
      </w:r>
      <w:r w:rsidR="00B77694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A54D43">
        <w:rPr>
          <w:rFonts w:ascii="Times New Roman" w:eastAsia="Times New Roman" w:hAnsi="Times New Roman" w:cs="Times New Roman"/>
          <w:sz w:val="24"/>
          <w:szCs w:val="24"/>
        </w:rPr>
        <w:t xml:space="preserve"> skraćenice, koje pot</w:t>
      </w:r>
      <w:r w:rsidR="00A54D43" w:rsidRPr="00A54D43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A54D43">
        <w:rPr>
          <w:rFonts w:ascii="Times New Roman" w:eastAsia="Times New Roman" w:hAnsi="Times New Roman" w:cs="Times New Roman"/>
          <w:sz w:val="24"/>
          <w:szCs w:val="24"/>
        </w:rPr>
        <w:t>ču iz latinskog jezika</w:t>
      </w:r>
      <w:r w:rsidR="00885589" w:rsidRPr="00A54D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4D43">
        <w:rPr>
          <w:rFonts w:ascii="Times New Roman" w:eastAsia="Times New Roman" w:hAnsi="Times New Roman" w:cs="Times New Roman"/>
          <w:sz w:val="24"/>
          <w:szCs w:val="24"/>
        </w:rPr>
        <w:t xml:space="preserve">a često su u upotrebi </w:t>
      </w:r>
      <w:r w:rsidR="00A54D43" w:rsidRPr="00A54D43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A54D43">
        <w:rPr>
          <w:rFonts w:ascii="Times New Roman" w:eastAsia="Times New Roman" w:hAnsi="Times New Roman" w:cs="Times New Roman"/>
          <w:sz w:val="24"/>
          <w:szCs w:val="24"/>
        </w:rPr>
        <w:t>u engleskom jeziku:</w:t>
      </w:r>
    </w:p>
    <w:p w14:paraId="5DF6B724" w14:textId="77777777" w:rsidR="00BB68DF" w:rsidRPr="00A54D43" w:rsidRDefault="00563680" w:rsidP="00B77694">
      <w:pPr>
        <w:pStyle w:val="Odlomakpopisa"/>
        <w:numPr>
          <w:ilvl w:val="0"/>
          <w:numId w:val="5"/>
        </w:numPr>
        <w:shd w:val="clear" w:color="auto" w:fill="FFFFFF"/>
        <w:spacing w:after="3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43">
        <w:rPr>
          <w:rFonts w:ascii="Times New Roman" w:eastAsia="Times New Roman" w:hAnsi="Times New Roman" w:cs="Times New Roman"/>
          <w:b/>
          <w:bCs/>
          <w:sz w:val="24"/>
          <w:szCs w:val="24"/>
        </w:rPr>
        <w:t>e.g. (for example) </w:t>
      </w:r>
      <w:r w:rsidRPr="00A54D43">
        <w:rPr>
          <w:rFonts w:ascii="Times New Roman" w:eastAsia="Times New Roman" w:hAnsi="Times New Roman" w:cs="Times New Roman"/>
          <w:sz w:val="24"/>
          <w:szCs w:val="24"/>
        </w:rPr>
        <w:t>– na prim</w:t>
      </w:r>
      <w:r w:rsidR="00BD65F8" w:rsidRPr="00A54D4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A54D43">
        <w:rPr>
          <w:rFonts w:ascii="Times New Roman" w:eastAsia="Times New Roman" w:hAnsi="Times New Roman" w:cs="Times New Roman"/>
          <w:sz w:val="24"/>
          <w:szCs w:val="24"/>
        </w:rPr>
        <w:t>er</w:t>
      </w:r>
    </w:p>
    <w:p w14:paraId="7AB60BED" w14:textId="77777777" w:rsidR="00BB68DF" w:rsidRPr="00A54D43" w:rsidRDefault="00563680" w:rsidP="00B77694">
      <w:pPr>
        <w:pStyle w:val="Odlomakpopisa"/>
        <w:numPr>
          <w:ilvl w:val="0"/>
          <w:numId w:val="5"/>
        </w:numPr>
        <w:shd w:val="clear" w:color="auto" w:fill="FFFFFF"/>
        <w:spacing w:after="3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43">
        <w:rPr>
          <w:rFonts w:ascii="Times New Roman" w:eastAsia="Times New Roman" w:hAnsi="Times New Roman" w:cs="Times New Roman"/>
          <w:b/>
          <w:bCs/>
          <w:sz w:val="24"/>
          <w:szCs w:val="24"/>
        </w:rPr>
        <w:t>etc. (and so on)</w:t>
      </w:r>
      <w:r w:rsidRPr="00A54D43">
        <w:rPr>
          <w:rFonts w:ascii="Times New Roman" w:eastAsia="Times New Roman" w:hAnsi="Times New Roman" w:cs="Times New Roman"/>
          <w:sz w:val="24"/>
          <w:szCs w:val="24"/>
        </w:rPr>
        <w:t> – i tako dalje</w:t>
      </w:r>
    </w:p>
    <w:p w14:paraId="22A84087" w14:textId="77777777" w:rsidR="00BB68DF" w:rsidRPr="00A54D43" w:rsidRDefault="00563680" w:rsidP="00B77694">
      <w:pPr>
        <w:pStyle w:val="Odlomakpopisa"/>
        <w:numPr>
          <w:ilvl w:val="0"/>
          <w:numId w:val="5"/>
        </w:numPr>
        <w:shd w:val="clear" w:color="auto" w:fill="FFFFFF"/>
        <w:spacing w:after="3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43">
        <w:rPr>
          <w:rFonts w:ascii="Times New Roman" w:eastAsia="Times New Roman" w:hAnsi="Times New Roman" w:cs="Times New Roman"/>
          <w:b/>
          <w:bCs/>
          <w:sz w:val="24"/>
          <w:szCs w:val="24"/>
        </w:rPr>
        <w:t>D.V. (Deo volente)</w:t>
      </w:r>
      <w:r w:rsidRPr="00A54D43">
        <w:rPr>
          <w:rFonts w:ascii="Times New Roman" w:eastAsia="Times New Roman" w:hAnsi="Times New Roman" w:cs="Times New Roman"/>
          <w:sz w:val="24"/>
          <w:szCs w:val="24"/>
        </w:rPr>
        <w:t>, “God willing” – božja volja</w:t>
      </w:r>
    </w:p>
    <w:p w14:paraId="067362AC" w14:textId="77777777" w:rsidR="00BB68DF" w:rsidRPr="00A54D43" w:rsidRDefault="00563680" w:rsidP="00B77694">
      <w:pPr>
        <w:pStyle w:val="Odlomakpopisa"/>
        <w:numPr>
          <w:ilvl w:val="0"/>
          <w:numId w:val="5"/>
        </w:numPr>
        <w:shd w:val="clear" w:color="auto" w:fill="FFFFFF"/>
        <w:spacing w:after="3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43">
        <w:rPr>
          <w:rFonts w:ascii="Times New Roman" w:eastAsia="Times New Roman" w:hAnsi="Times New Roman" w:cs="Times New Roman"/>
          <w:b/>
          <w:bCs/>
          <w:sz w:val="24"/>
          <w:szCs w:val="24"/>
        </w:rPr>
        <w:t>A.D. (anno Domini)</w:t>
      </w:r>
      <w:r w:rsidRPr="00A54D43">
        <w:rPr>
          <w:rFonts w:ascii="Times New Roman" w:eastAsia="Times New Roman" w:hAnsi="Times New Roman" w:cs="Times New Roman"/>
          <w:sz w:val="24"/>
          <w:szCs w:val="24"/>
        </w:rPr>
        <w:t>, in the year of the Lord – godina gospodnja</w:t>
      </w:r>
    </w:p>
    <w:p w14:paraId="499B14AA" w14:textId="77777777" w:rsidR="00BB68DF" w:rsidRPr="00A54D43" w:rsidRDefault="00563680" w:rsidP="00B77694">
      <w:pPr>
        <w:pStyle w:val="Odlomakpopisa"/>
        <w:numPr>
          <w:ilvl w:val="0"/>
          <w:numId w:val="5"/>
        </w:numPr>
        <w:shd w:val="clear" w:color="auto" w:fill="FFFFFF"/>
        <w:spacing w:after="3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43">
        <w:rPr>
          <w:rFonts w:ascii="Times New Roman" w:eastAsia="Times New Roman" w:hAnsi="Times New Roman" w:cs="Times New Roman"/>
          <w:b/>
          <w:bCs/>
          <w:sz w:val="24"/>
          <w:szCs w:val="24"/>
        </w:rPr>
        <w:t>a.m. (Ante Meridiem)</w:t>
      </w:r>
      <w:r w:rsidRPr="00A54D43">
        <w:rPr>
          <w:rFonts w:ascii="Times New Roman" w:eastAsia="Times New Roman" w:hAnsi="Times New Roman" w:cs="Times New Roman"/>
          <w:sz w:val="24"/>
          <w:szCs w:val="24"/>
        </w:rPr>
        <w:t>, before midday – pr</w:t>
      </w:r>
      <w:r w:rsidR="000A4982" w:rsidRPr="00A54D43">
        <w:rPr>
          <w:rFonts w:ascii="Times New Roman" w:eastAsia="Times New Roman" w:hAnsi="Times New Roman" w:cs="Times New Roman"/>
          <w:sz w:val="24"/>
          <w:szCs w:val="24"/>
        </w:rPr>
        <w:t>ije</w:t>
      </w:r>
      <w:r w:rsidRPr="00A54D43">
        <w:rPr>
          <w:rFonts w:ascii="Times New Roman" w:eastAsia="Times New Roman" w:hAnsi="Times New Roman" w:cs="Times New Roman"/>
          <w:sz w:val="24"/>
          <w:szCs w:val="24"/>
        </w:rPr>
        <w:t xml:space="preserve"> podne</w:t>
      </w:r>
    </w:p>
    <w:p w14:paraId="2A1C9623" w14:textId="77777777" w:rsidR="00BB68DF" w:rsidRPr="00A54D43" w:rsidRDefault="00563680" w:rsidP="00B77694">
      <w:pPr>
        <w:pStyle w:val="Odlomakpopisa"/>
        <w:numPr>
          <w:ilvl w:val="0"/>
          <w:numId w:val="5"/>
        </w:numPr>
        <w:shd w:val="clear" w:color="auto" w:fill="FFFFFF"/>
        <w:spacing w:after="3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43">
        <w:rPr>
          <w:rFonts w:ascii="Times New Roman" w:eastAsia="Times New Roman" w:hAnsi="Times New Roman" w:cs="Times New Roman"/>
          <w:b/>
          <w:bCs/>
          <w:sz w:val="24"/>
          <w:szCs w:val="24"/>
        </w:rPr>
        <w:t>p.m. (Post Meridiem)</w:t>
      </w:r>
      <w:r w:rsidRPr="00A54D43">
        <w:rPr>
          <w:rFonts w:ascii="Times New Roman" w:eastAsia="Times New Roman" w:hAnsi="Times New Roman" w:cs="Times New Roman"/>
          <w:sz w:val="24"/>
          <w:szCs w:val="24"/>
        </w:rPr>
        <w:t>,after midday – pos</w:t>
      </w:r>
      <w:r w:rsidR="000A4982" w:rsidRPr="00A54D43">
        <w:rPr>
          <w:rFonts w:ascii="Times New Roman" w:eastAsia="Times New Roman" w:hAnsi="Times New Roman" w:cs="Times New Roman"/>
          <w:sz w:val="24"/>
          <w:szCs w:val="24"/>
        </w:rPr>
        <w:t>lije</w:t>
      </w:r>
      <w:r w:rsidRPr="00A54D43">
        <w:rPr>
          <w:rFonts w:ascii="Times New Roman" w:eastAsia="Times New Roman" w:hAnsi="Times New Roman" w:cs="Times New Roman"/>
          <w:sz w:val="24"/>
          <w:szCs w:val="24"/>
        </w:rPr>
        <w:t xml:space="preserve"> podne</w:t>
      </w:r>
    </w:p>
    <w:p w14:paraId="10A481DB" w14:textId="21DC7905" w:rsidR="00B77694" w:rsidRPr="00B77694" w:rsidRDefault="00563680" w:rsidP="00B77694">
      <w:pPr>
        <w:pStyle w:val="Odlomakpopisa"/>
        <w:numPr>
          <w:ilvl w:val="0"/>
          <w:numId w:val="5"/>
        </w:numPr>
        <w:shd w:val="clear" w:color="auto" w:fill="FFFFFF"/>
        <w:spacing w:after="3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43">
        <w:rPr>
          <w:rFonts w:ascii="Times New Roman" w:eastAsia="Times New Roman" w:hAnsi="Times New Roman" w:cs="Times New Roman"/>
          <w:b/>
          <w:bCs/>
          <w:sz w:val="24"/>
          <w:szCs w:val="24"/>
        </w:rPr>
        <w:t> i.e.</w:t>
      </w:r>
      <w:r w:rsidRPr="00A54D4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54D43">
        <w:rPr>
          <w:rFonts w:ascii="Times New Roman" w:eastAsia="Times New Roman" w:hAnsi="Times New Roman" w:cs="Times New Roman"/>
          <w:b/>
          <w:bCs/>
          <w:sz w:val="24"/>
          <w:szCs w:val="24"/>
        </w:rPr>
        <w:t>(that is)</w:t>
      </w:r>
      <w:r w:rsidRPr="00A54D43">
        <w:rPr>
          <w:rFonts w:ascii="Times New Roman" w:eastAsia="Times New Roman" w:hAnsi="Times New Roman" w:cs="Times New Roman"/>
          <w:sz w:val="24"/>
          <w:szCs w:val="24"/>
        </w:rPr>
        <w:t> – to je</w:t>
      </w:r>
      <w:r w:rsidR="00B77694">
        <w:rPr>
          <w:rFonts w:ascii="Times New Roman" w:eastAsia="Times New Roman" w:hAnsi="Times New Roman" w:cs="Times New Roman"/>
          <w:sz w:val="24"/>
          <w:szCs w:val="24"/>
        </w:rPr>
        <w:t>st</w:t>
      </w:r>
    </w:p>
    <w:p w14:paraId="78AD5426" w14:textId="477A1870" w:rsidR="00297DC6" w:rsidRDefault="00207A8D" w:rsidP="00B776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Prikazana</w:t>
      </w:r>
      <w:bookmarkStart w:id="0" w:name="_GoBack"/>
      <w:bookmarkEnd w:id="0"/>
      <w:r w:rsidR="00B77694" w:rsidRPr="00B77694">
        <w:rPr>
          <w:rFonts w:ascii="Times New Roman" w:hAnsi="Times New Roman" w:cs="Times New Roman"/>
          <w:sz w:val="24"/>
          <w:szCs w:val="24"/>
        </w:rPr>
        <w:t xml:space="preserve"> tablica ilustrira povezanost između latinskog i engleskog jezika putem korijena riječi. Svaki latinski korijen, zajedno sa svojim značenjem, prikazan je u prvoj i drugoj koloni, dok se u trećoj koloni nalaze primjeri engleskih riječi koje potječu iz tih korijena</w:t>
      </w:r>
      <w:r w:rsidR="00B7769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D4CF00" w14:textId="77777777" w:rsidR="00B77694" w:rsidRPr="00B77694" w:rsidRDefault="00B77694" w:rsidP="00B77694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6600" w:type="dxa"/>
        <w:shd w:val="clear" w:color="auto" w:fill="F6F8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2283"/>
        <w:gridCol w:w="3081"/>
      </w:tblGrid>
      <w:tr w:rsidR="002949F4" w:rsidRPr="00297DC6" w14:paraId="1833F583" w14:textId="77777777" w:rsidTr="00297DC6">
        <w:tc>
          <w:tcPr>
            <w:tcW w:w="0" w:type="auto"/>
            <w:gridSpan w:val="3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78323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82278C" w14:textId="77777777" w:rsidR="00297DC6" w:rsidRPr="008B6418" w:rsidRDefault="005F7E62" w:rsidP="008B6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8B6418">
              <w:rPr>
                <w:rFonts w:ascii="Arial" w:eastAsia="Times New Roman" w:hAnsi="Arial" w:cs="Arial"/>
                <w:b/>
                <w:bCs/>
                <w:color w:val="F2F2F2" w:themeColor="background1" w:themeShade="F2"/>
                <w:sz w:val="24"/>
                <w:szCs w:val="24"/>
              </w:rPr>
              <w:t>LATINSKI KORJENI U ENGLESKOM JEZIKU</w:t>
            </w:r>
          </w:p>
        </w:tc>
      </w:tr>
      <w:tr w:rsidR="002949F4" w:rsidRPr="00297DC6" w14:paraId="6116AAA6" w14:textId="77777777" w:rsidTr="00297DC6">
        <w:tc>
          <w:tcPr>
            <w:tcW w:w="1242" w:type="dxa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BE647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5E594A" w14:textId="77777777" w:rsidR="00297DC6" w:rsidRPr="008B6418" w:rsidRDefault="005F7E62" w:rsidP="008B6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8B6418">
              <w:rPr>
                <w:rFonts w:ascii="Arial" w:eastAsia="Times New Roman" w:hAnsi="Arial" w:cs="Arial"/>
                <w:b/>
                <w:bCs/>
                <w:color w:val="F2F2F2" w:themeColor="background1" w:themeShade="F2"/>
                <w:sz w:val="24"/>
                <w:szCs w:val="24"/>
              </w:rPr>
              <w:t>LATINSKI KORIJEN</w:t>
            </w:r>
          </w:p>
        </w:tc>
        <w:tc>
          <w:tcPr>
            <w:tcW w:w="1900" w:type="dxa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BE647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943649" w14:textId="77777777" w:rsidR="00297DC6" w:rsidRPr="008B6418" w:rsidRDefault="005F7E62" w:rsidP="008B6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8B6418">
              <w:rPr>
                <w:rFonts w:ascii="Arial" w:eastAsia="Times New Roman" w:hAnsi="Arial" w:cs="Arial"/>
                <w:b/>
                <w:bCs/>
                <w:color w:val="F2F2F2" w:themeColor="background1" w:themeShade="F2"/>
                <w:sz w:val="24"/>
                <w:szCs w:val="24"/>
              </w:rPr>
              <w:t>ZNAČENJE</w:t>
            </w:r>
          </w:p>
        </w:tc>
        <w:tc>
          <w:tcPr>
            <w:tcW w:w="3218" w:type="dxa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BE647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F37685" w14:textId="77777777" w:rsidR="00297DC6" w:rsidRPr="00297DC6" w:rsidRDefault="005F7E62" w:rsidP="008B6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B6418">
              <w:rPr>
                <w:rFonts w:ascii="Arial" w:eastAsia="Times New Roman" w:hAnsi="Arial" w:cs="Arial"/>
                <w:b/>
                <w:bCs/>
                <w:color w:val="F2F2F2" w:themeColor="background1" w:themeShade="F2"/>
                <w:sz w:val="24"/>
                <w:szCs w:val="24"/>
              </w:rPr>
              <w:t>ENGLESKI</w:t>
            </w:r>
          </w:p>
        </w:tc>
      </w:tr>
      <w:tr w:rsidR="002949F4" w:rsidRPr="00297DC6" w14:paraId="275E877F" w14:textId="77777777" w:rsidTr="00297DC6"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3D9D9672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ann-us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61A15BB8" w14:textId="5253AAAC" w:rsidR="00297DC6" w:rsidRPr="0063317D" w:rsidRDefault="00BD65F8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krug,godina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0648868D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annular, annual, annuity</w:t>
            </w:r>
          </w:p>
        </w:tc>
      </w:tr>
      <w:tr w:rsidR="002949F4" w:rsidRPr="00297DC6" w14:paraId="6B2BBF52" w14:textId="77777777" w:rsidTr="00297DC6"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7080D66B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aqua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19AECB6C" w14:textId="4CA13227" w:rsidR="00297DC6" w:rsidRPr="0063317D" w:rsidRDefault="00E5373D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voda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61BEAE25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aquatic, aquarium, aqua</w:t>
            </w:r>
          </w:p>
        </w:tc>
      </w:tr>
      <w:tr w:rsidR="002949F4" w:rsidRPr="00297DC6" w14:paraId="59E31EDB" w14:textId="77777777" w:rsidTr="00297DC6"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08578CA0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audi-o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21BA95E4" w14:textId="728CB5F6" w:rsidR="00297DC6" w:rsidRPr="0063317D" w:rsidRDefault="00E5373D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čujem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0E151569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audition, auditory, audio</w:t>
            </w:r>
          </w:p>
        </w:tc>
      </w:tr>
      <w:tr w:rsidR="002949F4" w:rsidRPr="00297DC6" w14:paraId="1527917D" w14:textId="77777777" w:rsidTr="00297DC6"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79239CDC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bell-um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664593F0" w14:textId="515B4055" w:rsidR="00297DC6" w:rsidRPr="0063317D" w:rsidRDefault="00E5373D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rat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16494D4F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belligerent, ante bellum</w:t>
            </w:r>
          </w:p>
        </w:tc>
      </w:tr>
      <w:tr w:rsidR="002949F4" w:rsidRPr="00297DC6" w14:paraId="717E30E9" w14:textId="77777777" w:rsidTr="00297DC6"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2A052E52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bene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23CEC553" w14:textId="285FD606" w:rsidR="00297DC6" w:rsidRPr="0063317D" w:rsidRDefault="00E5373D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dobro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4E74CA35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benefit, benevolent</w:t>
            </w:r>
          </w:p>
        </w:tc>
      </w:tr>
      <w:tr w:rsidR="002949F4" w:rsidRPr="00297DC6" w14:paraId="3BCD1900" w14:textId="77777777" w:rsidTr="00297DC6"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11275CCC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cent-um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2E1FC538" w14:textId="02743914" w:rsidR="00297DC6" w:rsidRPr="0063317D" w:rsidRDefault="00E5373D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stotinu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13DDB749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century, percent, cent</w:t>
            </w:r>
          </w:p>
        </w:tc>
      </w:tr>
      <w:tr w:rsidR="002949F4" w:rsidRPr="00297DC6" w14:paraId="2F5FE85D" w14:textId="77777777" w:rsidTr="00297DC6"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4644F8A8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dic-o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5F040ED6" w14:textId="79A45324" w:rsidR="00297DC6" w:rsidRPr="0063317D" w:rsidRDefault="00E5373D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kažem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39B9FE5C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dictate, diction, edict</w:t>
            </w:r>
          </w:p>
        </w:tc>
      </w:tr>
      <w:tr w:rsidR="002949F4" w:rsidRPr="00297DC6" w14:paraId="26D19AF9" w14:textId="77777777" w:rsidTr="00297DC6"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0D620291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fer-o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040932CC" w14:textId="5BBD74B9" w:rsidR="00297DC6" w:rsidRPr="0063317D" w:rsidRDefault="00E5373D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nosim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6FEE5F79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ferry, transfer, refer</w:t>
            </w:r>
          </w:p>
        </w:tc>
      </w:tr>
      <w:tr w:rsidR="002949F4" w:rsidRPr="00297DC6" w14:paraId="3A698A31" w14:textId="77777777" w:rsidTr="00297DC6"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5232F93B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fin-is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08901DCF" w14:textId="479FD7E8" w:rsidR="00297DC6" w:rsidRPr="0063317D" w:rsidRDefault="00E5373D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svršetak, ograničenje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1BD44BB8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finish, finite, define</w:t>
            </w:r>
          </w:p>
        </w:tc>
      </w:tr>
      <w:tr w:rsidR="002949F4" w:rsidRPr="00297DC6" w14:paraId="773A935E" w14:textId="77777777" w:rsidTr="00297DC6"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7DE7440D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ign-is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2C2AA727" w14:textId="341F3EF5" w:rsidR="00297DC6" w:rsidRPr="0063317D" w:rsidRDefault="00E5373D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vatra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7B5B4387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ignite, igneous, ignition</w:t>
            </w:r>
          </w:p>
        </w:tc>
      </w:tr>
      <w:tr w:rsidR="002949F4" w:rsidRPr="00297DC6" w14:paraId="2FA8B61D" w14:textId="77777777" w:rsidTr="00297DC6"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1D346AC5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liber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7EF0D783" w14:textId="09ED90B1" w:rsidR="00297DC6" w:rsidRPr="0063317D" w:rsidRDefault="00E5373D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slobodan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7888B585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liberate, liberal, liberty</w:t>
            </w:r>
          </w:p>
        </w:tc>
      </w:tr>
      <w:tr w:rsidR="002949F4" w:rsidRPr="00297DC6" w14:paraId="5D6635B2" w14:textId="77777777" w:rsidTr="00297DC6"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765F47AE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loc-us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404DD38D" w14:textId="18854211" w:rsidR="00297DC6" w:rsidRPr="0063317D" w:rsidRDefault="00E5373D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mjesto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04B98D16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local, locate, locale</w:t>
            </w:r>
          </w:p>
        </w:tc>
      </w:tr>
      <w:tr w:rsidR="002949F4" w:rsidRPr="00297DC6" w14:paraId="17419004" w14:textId="77777777" w:rsidTr="00297DC6"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3526CA0D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magn-us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2C222D24" w14:textId="24828CAB" w:rsidR="00297DC6" w:rsidRPr="0063317D" w:rsidRDefault="00E5373D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velik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362A7E71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magnitude, magnify</w:t>
            </w:r>
          </w:p>
        </w:tc>
      </w:tr>
      <w:tr w:rsidR="002949F4" w:rsidRPr="00297DC6" w14:paraId="0F445160" w14:textId="77777777" w:rsidTr="00297DC6"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493EB08F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major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05084641" w14:textId="1A668A06" w:rsidR="00297DC6" w:rsidRPr="0063317D" w:rsidRDefault="00E5373D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veći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297BD919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major, majority</w:t>
            </w:r>
          </w:p>
        </w:tc>
      </w:tr>
      <w:tr w:rsidR="002949F4" w:rsidRPr="00297DC6" w14:paraId="158B78C9" w14:textId="77777777" w:rsidTr="00297DC6"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4AF299AE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maxim-us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57FE7ED4" w14:textId="34CB77AF" w:rsidR="00297DC6" w:rsidRPr="0063317D" w:rsidRDefault="00E5373D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najveći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595463F4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maximal, maximize, Maxim</w:t>
            </w:r>
          </w:p>
        </w:tc>
      </w:tr>
      <w:tr w:rsidR="002949F4" w:rsidRPr="00297DC6" w14:paraId="4D9D04DF" w14:textId="77777777" w:rsidTr="00297DC6"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22A57523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mal-us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408B8972" w14:textId="01908DCA" w:rsidR="00297DC6" w:rsidRPr="0063317D" w:rsidRDefault="00E5373D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loš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4424AA10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malice, malady, malicious</w:t>
            </w:r>
          </w:p>
        </w:tc>
      </w:tr>
      <w:tr w:rsidR="002949F4" w:rsidRPr="00297DC6" w14:paraId="769105E7" w14:textId="77777777" w:rsidTr="00297DC6"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1BD0CFC8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man-us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34BFED4B" w14:textId="39EB56B1" w:rsidR="00297DC6" w:rsidRPr="0063317D" w:rsidRDefault="00E5373D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ruka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41FF3495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manual, manipulate</w:t>
            </w:r>
          </w:p>
        </w:tc>
      </w:tr>
      <w:tr w:rsidR="002949F4" w:rsidRPr="00297DC6" w14:paraId="091DB9A7" w14:textId="77777777" w:rsidTr="00297DC6"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349C5D97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mar-e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6DBF2845" w14:textId="1FE44088" w:rsidR="00297DC6" w:rsidRPr="0063317D" w:rsidRDefault="00E5373D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more</w:t>
            </w:r>
            <w:r w:rsidR="00297DC6" w:rsidRPr="0063317D">
              <w:rPr>
                <w:rFonts w:ascii="Arial" w:eastAsia="Times New Roman" w:hAnsi="Arial" w:cs="Arial"/>
                <w:sz w:val="24"/>
                <w:szCs w:val="24"/>
              </w:rPr>
              <w:t>, ocean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5978C4AB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(sub)marine, maritime</w:t>
            </w:r>
          </w:p>
        </w:tc>
      </w:tr>
      <w:tr w:rsidR="002949F4" w:rsidRPr="00297DC6" w14:paraId="56508C19" w14:textId="77777777" w:rsidTr="00297DC6"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5467F3DD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minor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330347F8" w14:textId="4A1B3A0F" w:rsidR="00297DC6" w:rsidRPr="0063317D" w:rsidRDefault="00E5373D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malen,manji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1FECB10A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minor, minority</w:t>
            </w:r>
          </w:p>
        </w:tc>
      </w:tr>
      <w:tr w:rsidR="002949F4" w:rsidRPr="00297DC6" w14:paraId="51A1A477" w14:textId="77777777" w:rsidTr="00297DC6"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6B1B6F26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minim-us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1683FD5E" w14:textId="3C3D4A66" w:rsidR="00297DC6" w:rsidRPr="0063317D" w:rsidRDefault="00E5373D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najmanji, vrlo malen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609BBCAA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minimum, miniature, mini-</w:t>
            </w:r>
          </w:p>
        </w:tc>
      </w:tr>
      <w:tr w:rsidR="002949F4" w:rsidRPr="00297DC6" w14:paraId="12F4D899" w14:textId="77777777" w:rsidTr="00297DC6"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412F59D9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mult-us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5096B3E5" w14:textId="31F9A40E" w:rsidR="00297DC6" w:rsidRPr="0063317D" w:rsidRDefault="00E5373D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mnogi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40803EC5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multiple, multiply, multi-</w:t>
            </w:r>
          </w:p>
        </w:tc>
      </w:tr>
      <w:tr w:rsidR="002949F4" w:rsidRPr="00297DC6" w14:paraId="56209481" w14:textId="77777777" w:rsidTr="00297DC6"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56260E91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pe(d)s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0D09B83B" w14:textId="2F26C32C" w:rsidR="00297DC6" w:rsidRPr="0063317D" w:rsidRDefault="00E5373D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stopalo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48ED63F5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pedestrian, pedal</w:t>
            </w:r>
          </w:p>
        </w:tc>
      </w:tr>
      <w:tr w:rsidR="002949F4" w:rsidRPr="00297DC6" w14:paraId="0EB94B68" w14:textId="77777777" w:rsidTr="00297DC6"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3AEE0549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port-o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584D94FD" w14:textId="3CC5D5F9" w:rsidR="00297DC6" w:rsidRPr="0063317D" w:rsidRDefault="00E5373D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nosim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33599516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export, porter, portable</w:t>
            </w:r>
          </w:p>
        </w:tc>
      </w:tr>
      <w:tr w:rsidR="002949F4" w:rsidRPr="00297DC6" w14:paraId="028FE6EC" w14:textId="77777777" w:rsidTr="00297DC6"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758E8329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voc-o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774AA671" w14:textId="15DB3E8A" w:rsidR="00297DC6" w:rsidRPr="0063317D" w:rsidRDefault="00E5373D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zovem</w:t>
            </w:r>
          </w:p>
        </w:tc>
        <w:tc>
          <w:tcPr>
            <w:tcW w:w="0" w:type="auto"/>
            <w:tcBorders>
              <w:top w:val="single" w:sz="6" w:space="0" w:color="F0F0E1"/>
              <w:left w:val="single" w:sz="6" w:space="0" w:color="F0F0E1"/>
              <w:bottom w:val="single" w:sz="6" w:space="0" w:color="F0F0E1"/>
              <w:right w:val="single" w:sz="6" w:space="0" w:color="F0F0E1"/>
            </w:tcBorders>
            <w:shd w:val="clear" w:color="auto" w:fill="D2D2C3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14:paraId="05E02248" w14:textId="77777777" w:rsidR="00297DC6" w:rsidRPr="0063317D" w:rsidRDefault="00297DC6" w:rsidP="008B6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317D">
              <w:rPr>
                <w:rFonts w:ascii="Arial" w:eastAsia="Times New Roman" w:hAnsi="Arial" w:cs="Arial"/>
                <w:sz w:val="24"/>
                <w:szCs w:val="24"/>
              </w:rPr>
              <w:t>vocal, revoke, vocation</w:t>
            </w:r>
          </w:p>
        </w:tc>
      </w:tr>
    </w:tbl>
    <w:p w14:paraId="067F6670" w14:textId="77777777" w:rsidR="00B77694" w:rsidRDefault="00B77694" w:rsidP="00B77694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6CAA992C" w14:textId="77777777" w:rsidR="00B77694" w:rsidRDefault="00B77694" w:rsidP="00B77694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24701B8" w14:textId="41E24C77" w:rsidR="00A53495" w:rsidRPr="00A53495" w:rsidRDefault="00A53495" w:rsidP="00A53495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Ovaj rad pruža tek uvid u složene veze jezika i kulture i ističe jezične utjecaje kroz vijekove. Može se</w:t>
      </w:r>
      <w:r w:rsidR="005B3068" w:rsidRPr="00A53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zaključiti da</w:t>
      </w:r>
      <w:r w:rsidR="00A90542" w:rsidRPr="00A53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latinski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jezik, unatoč svojoj „mrtvoj naravi“, živi i djeluje u svakodnevnoj upotrebi engleskog jezika diljem svijeta, što potvrđuje njegovu neosporivu važnost u globalnoj jezičnoj zajednici. </w:t>
      </w:r>
    </w:p>
    <w:p w14:paraId="4B32D17C" w14:textId="77777777" w:rsidR="008B6418" w:rsidRDefault="008B6418" w:rsidP="005F7E62">
      <w:pPr>
        <w:shd w:val="clear" w:color="auto" w:fill="FFFFFF"/>
        <w:spacing w:after="390" w:line="240" w:lineRule="auto"/>
        <w:rPr>
          <w:rFonts w:ascii="Arial" w:hAnsi="Arial" w:cs="Arial"/>
          <w:sz w:val="24"/>
          <w:szCs w:val="24"/>
        </w:rPr>
      </w:pPr>
    </w:p>
    <w:p w14:paraId="00EEBB34" w14:textId="316AB4EF" w:rsidR="005F7E62" w:rsidRDefault="008B6418" w:rsidP="00A53495">
      <w:pPr>
        <w:pStyle w:val="Odlomakpopisa"/>
        <w:numPr>
          <w:ilvl w:val="0"/>
          <w:numId w:val="10"/>
        </w:numPr>
        <w:shd w:val="clear" w:color="auto" w:fill="FFFFFF"/>
        <w:spacing w:after="390"/>
        <w:rPr>
          <w:rFonts w:ascii="Times New Roman" w:eastAsia="Times New Roman" w:hAnsi="Times New Roman" w:cs="Times New Roman"/>
          <w:sz w:val="24"/>
          <w:szCs w:val="24"/>
        </w:rPr>
      </w:pPr>
      <w:r w:rsidRPr="00A53495">
        <w:rPr>
          <w:rFonts w:ascii="Times New Roman" w:eastAsia="Times New Roman" w:hAnsi="Times New Roman" w:cs="Times New Roman"/>
          <w:sz w:val="24"/>
          <w:szCs w:val="24"/>
        </w:rPr>
        <w:t>I za kraj nekoliko z</w:t>
      </w:r>
      <w:r w:rsidR="00B838F9" w:rsidRPr="00A53495">
        <w:rPr>
          <w:rFonts w:ascii="Times New Roman" w:eastAsia="Times New Roman" w:hAnsi="Times New Roman" w:cs="Times New Roman"/>
          <w:sz w:val="24"/>
          <w:szCs w:val="24"/>
        </w:rPr>
        <w:t>animljivosti</w:t>
      </w:r>
      <w:r w:rsidRPr="00A5349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14:paraId="65AC0778" w14:textId="77777777" w:rsidR="00A53495" w:rsidRPr="00A53495" w:rsidRDefault="00A53495" w:rsidP="00A53495">
      <w:pPr>
        <w:pStyle w:val="Odlomakpopisa"/>
        <w:shd w:val="clear" w:color="auto" w:fill="FFFFFF"/>
        <w:spacing w:after="390"/>
        <w:rPr>
          <w:rFonts w:ascii="Times New Roman" w:eastAsia="Times New Roman" w:hAnsi="Times New Roman" w:cs="Times New Roman"/>
          <w:sz w:val="24"/>
          <w:szCs w:val="24"/>
        </w:rPr>
      </w:pPr>
    </w:p>
    <w:p w14:paraId="61906EB7" w14:textId="21958861" w:rsidR="00B838F9" w:rsidRDefault="00A53495" w:rsidP="00A53495">
      <w:pPr>
        <w:pStyle w:val="Odlomakpopisa"/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</w:t>
      </w:r>
      <w:r w:rsidR="00B838F9" w:rsidRPr="00A534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oznate kratice </w:t>
      </w:r>
      <w:r w:rsidR="00B838F9" w:rsidRPr="00A5349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a.m.</w:t>
      </w:r>
      <w:r w:rsidR="00B838F9" w:rsidRPr="00A534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i </w:t>
      </w:r>
      <w:r w:rsidR="00B838F9" w:rsidRPr="00A5349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p.m</w:t>
      </w:r>
      <w:r w:rsidR="00B838F9" w:rsidRPr="00A534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="00B838F9" w:rsidRPr="00A534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koje koristimo u engleskom jeziku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838F9" w:rsidRPr="00A534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uopće nisu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„</w:t>
      </w:r>
      <w:r w:rsidR="00B838F9" w:rsidRPr="00A534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engleske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“</w:t>
      </w:r>
      <w:r w:rsidR="00BB68DF" w:rsidRPr="00A534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B838F9" w:rsidRPr="00A534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Radi se o latinskim izrazima </w:t>
      </w:r>
      <w:r w:rsidR="00B838F9" w:rsidRPr="00A5349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ante meridiem</w:t>
      </w:r>
      <w:r w:rsidR="00B838F9" w:rsidRPr="00A534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i </w:t>
      </w:r>
      <w:r w:rsidR="00B838F9" w:rsidRPr="00A5349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post meridiem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838F9" w:rsidRPr="00A534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 značenju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="00B838F9" w:rsidRPr="00A534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="00B838F9" w:rsidRPr="00A5349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prijepodne</w:t>
      </w:r>
      <w:r w:rsidR="00B838F9" w:rsidRPr="00A534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i </w:t>
      </w:r>
      <w:r w:rsidR="00B838F9" w:rsidRPr="00A5349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poslijepodne</w:t>
      </w:r>
    </w:p>
    <w:p w14:paraId="7EAF2A5A" w14:textId="77777777" w:rsidR="00A53495" w:rsidRPr="00A53495" w:rsidRDefault="00A53495" w:rsidP="00A53495">
      <w:pPr>
        <w:pStyle w:val="Odlomakpopisa"/>
        <w:spacing w:after="0"/>
        <w:ind w:left="14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CF43E7D" w14:textId="77777777" w:rsidR="002949F4" w:rsidRPr="002949F4" w:rsidRDefault="002949F4" w:rsidP="00BB68D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drawing>
          <wp:inline distT="0" distB="0" distL="0" distR="0" wp14:anchorId="1EB10DF4" wp14:editId="097112A0">
            <wp:extent cx="1949824" cy="1104900"/>
            <wp:effectExtent l="0" t="0" r="0" b="0"/>
            <wp:docPr id="7" name="Picture 7" descr="108.116 Pm Bilder, Stockfotos, 3D-Objekte und Vektorgrafiken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08.116 Pm Bilder, Stockfotos, 3D-Objekte und Vektorgrafiken | Shutter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679" cy="110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E4F2D" w14:textId="20F8C618" w:rsidR="00B838F9" w:rsidRDefault="00B838F9" w:rsidP="00B838F9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14:paraId="02D442E4" w14:textId="77777777" w:rsidR="00A53495" w:rsidRPr="002949F4" w:rsidRDefault="00A53495" w:rsidP="00B838F9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14:paraId="5D003E4C" w14:textId="09B0252F" w:rsidR="00B838F9" w:rsidRDefault="00A53495" w:rsidP="00A53495">
      <w:pPr>
        <w:pStyle w:val="Odlomakpopisa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</w:t>
      </w:r>
      <w:r w:rsidR="00B838F9" w:rsidRPr="00A534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me marke automobila </w:t>
      </w:r>
      <w:r w:rsidRPr="00A534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„</w:t>
      </w:r>
      <w:r w:rsidR="00B838F9" w:rsidRPr="00A5349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Audi</w:t>
      </w:r>
      <w:r w:rsidR="008B6418" w:rsidRPr="00A534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"</w:t>
      </w:r>
      <w:r w:rsidR="00B838F9" w:rsidRPr="00A534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imperativ</w:t>
      </w:r>
      <w:r w:rsidRPr="00A534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je</w:t>
      </w:r>
      <w:r w:rsidR="00B838F9" w:rsidRPr="00A534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glagola </w:t>
      </w:r>
      <w:r w:rsidR="00B838F9" w:rsidRPr="00A534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audire</w:t>
      </w:r>
      <w:r w:rsidRPr="00A534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  <w:r w:rsidR="00B838F9" w:rsidRPr="00A534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značenj</w:t>
      </w:r>
      <w:r w:rsidRPr="00A534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e;</w:t>
      </w:r>
      <w:r w:rsidR="00B838F9" w:rsidRPr="00A534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534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„</w:t>
      </w:r>
      <w:r w:rsidR="00B838F9" w:rsidRPr="00A5349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slušaj</w:t>
      </w:r>
      <w:r w:rsidR="00B838F9" w:rsidRPr="00A534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!"</w:t>
      </w:r>
    </w:p>
    <w:p w14:paraId="3574509C" w14:textId="77777777" w:rsidR="00A53495" w:rsidRPr="00A53495" w:rsidRDefault="00A53495" w:rsidP="00A53495">
      <w:pPr>
        <w:pStyle w:val="Odlomakpopisa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33650BC" w14:textId="009DC397" w:rsidR="00B838F9" w:rsidRDefault="002949F4" w:rsidP="008B64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drawing>
          <wp:inline distT="0" distB="0" distL="0" distR="0" wp14:anchorId="51E44B75" wp14:editId="35E841CD">
            <wp:extent cx="1440180" cy="928537"/>
            <wp:effectExtent l="0" t="0" r="7620" b="5080"/>
            <wp:docPr id="6" name="Picture 6" descr="Datoteka:Audi logo.png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atoteka:Audi logo.png – Wikipedi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507" cy="93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51CDF" w14:textId="77777777" w:rsidR="00A53495" w:rsidRPr="002949F4" w:rsidRDefault="00A53495" w:rsidP="008B64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14:paraId="35C42D4A" w14:textId="77777777" w:rsidR="00B838F9" w:rsidRPr="002949F4" w:rsidRDefault="00B838F9" w:rsidP="00B838F9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14:paraId="420A466D" w14:textId="71A55A08" w:rsidR="00B838F9" w:rsidRPr="00207A8D" w:rsidRDefault="00B838F9" w:rsidP="00207A8D">
      <w:pPr>
        <w:pStyle w:val="Odlomakpopisa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A8D">
        <w:rPr>
          <w:rFonts w:ascii="Times New Roman" w:hAnsi="Times New Roman" w:cs="Times New Roman"/>
          <w:sz w:val="24"/>
          <w:szCs w:val="24"/>
          <w:shd w:val="clear" w:color="auto" w:fill="FFFFFF"/>
        </w:rPr>
        <w:t>riječ penal (kazneni udarac)</w:t>
      </w:r>
      <w:r w:rsidR="008B6418" w:rsidRPr="00207A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eng. penalty</w:t>
      </w:r>
      <w:r w:rsidRPr="00207A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dolazi od latinske riječi </w:t>
      </w:r>
      <w:r w:rsidRPr="00207A8D">
        <w:rPr>
          <w:rStyle w:val="Istaknuto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poena</w:t>
      </w:r>
      <w:r w:rsidRPr="00207A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(kazna) </w:t>
      </w:r>
    </w:p>
    <w:p w14:paraId="6F7BD944" w14:textId="77777777" w:rsidR="008B6418" w:rsidRPr="00207A8D" w:rsidRDefault="008B6418" w:rsidP="00207A8D">
      <w:pPr>
        <w:pStyle w:val="Odlomakpopisa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3C9592" w14:textId="77777777" w:rsidR="00B838F9" w:rsidRPr="00B838F9" w:rsidRDefault="00B838F9" w:rsidP="00BB68D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2949F4">
        <w:rPr>
          <w:rFonts w:ascii="Arial" w:hAnsi="Arial" w:cs="Arial"/>
          <w:sz w:val="24"/>
          <w:szCs w:val="24"/>
        </w:rPr>
        <w:drawing>
          <wp:inline distT="0" distB="0" distL="0" distR="0" wp14:anchorId="43DA83D0" wp14:editId="2D88BC1C">
            <wp:extent cx="1325045" cy="1066800"/>
            <wp:effectExtent l="0" t="0" r="8890" b="0"/>
            <wp:docPr id="3" name="Picture 3" descr="https://o.quizlet.com/oQ.wdNKsrepbCfg8VFxc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.quizlet.com/oQ.wdNKsrepbCfg8VFxcP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04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2D0F0" w14:textId="77777777" w:rsidR="00B838F9" w:rsidRPr="00B838F9" w:rsidRDefault="00B838F9" w:rsidP="00B838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A306CF5" w14:textId="3F231F77" w:rsidR="008B6418" w:rsidRDefault="002949F4" w:rsidP="00207A8D">
      <w:pPr>
        <w:pStyle w:val="Odlomakpopisa"/>
        <w:numPr>
          <w:ilvl w:val="0"/>
          <w:numId w:val="8"/>
        </w:numPr>
        <w:shd w:val="clear" w:color="auto" w:fill="FFFFFF"/>
        <w:spacing w:after="39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07A8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imena mjeseci na engleskom </w:t>
      </w:r>
      <w:r w:rsidR="00207A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jeziku </w:t>
      </w:r>
      <w:r w:rsidRPr="00207A8D">
        <w:rPr>
          <w:rFonts w:ascii="Times New Roman" w:hAnsi="Times New Roman" w:cs="Times New Roman"/>
          <w:sz w:val="24"/>
          <w:szCs w:val="24"/>
          <w:shd w:val="clear" w:color="auto" w:fill="FFFFFF"/>
        </w:rPr>
        <w:t>dolaze iz latinskog jezika</w:t>
      </w:r>
      <w:r w:rsidR="00B838F9" w:rsidRPr="00207A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B838F9" w:rsidRPr="00207A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Ianuarius, Februarius, Martis, Aprilis, Maius, Iunius, Iulius, Augustus, September, October, November, December</w:t>
      </w:r>
      <w:r w:rsidR="00B838F9" w:rsidRPr="00207A8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B838F9" w:rsidRPr="00207A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417AF584" w14:textId="77777777" w:rsidR="00207A8D" w:rsidRPr="00207A8D" w:rsidRDefault="00207A8D" w:rsidP="00207A8D">
      <w:pPr>
        <w:pStyle w:val="Odlomakpopisa"/>
        <w:shd w:val="clear" w:color="auto" w:fill="FFFFFF"/>
        <w:spacing w:after="39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C6EA780" w14:textId="2529A844" w:rsidR="00B838F9" w:rsidRPr="00207A8D" w:rsidRDefault="002949F4" w:rsidP="00207A8D">
      <w:pPr>
        <w:pStyle w:val="Odlomakpopisa"/>
        <w:shd w:val="clear" w:color="auto" w:fill="FFFFFF"/>
        <w:spacing w:after="39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drawing>
          <wp:inline distT="0" distB="0" distL="0" distR="0" wp14:anchorId="5AC39A35" wp14:editId="1CFFC8C9">
            <wp:extent cx="1590675" cy="1590675"/>
            <wp:effectExtent l="0" t="0" r="9525" b="9525"/>
            <wp:docPr id="8" name="Picture 8" descr="12 Months of the Year, In 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2 Months of the Year, In Or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844" cy="159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C8530" w14:textId="69BC2BD9" w:rsidR="005F7E62" w:rsidRDefault="005F7E62" w:rsidP="00297DC6">
      <w:pPr>
        <w:rPr>
          <w:rFonts w:ascii="Arial" w:hAnsi="Arial" w:cs="Arial"/>
          <w:sz w:val="24"/>
          <w:szCs w:val="24"/>
        </w:rPr>
      </w:pPr>
    </w:p>
    <w:p w14:paraId="72EB1F9C" w14:textId="77777777" w:rsidR="00207A8D" w:rsidRPr="002949F4" w:rsidRDefault="00207A8D" w:rsidP="00297DC6">
      <w:pPr>
        <w:rPr>
          <w:rFonts w:ascii="Arial" w:hAnsi="Arial" w:cs="Arial"/>
          <w:sz w:val="24"/>
          <w:szCs w:val="24"/>
        </w:rPr>
      </w:pPr>
    </w:p>
    <w:p w14:paraId="3D2E31F1" w14:textId="09347F55" w:rsidR="003073D9" w:rsidRPr="00207A8D" w:rsidRDefault="008B6418" w:rsidP="00207A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A8D">
        <w:rPr>
          <w:rFonts w:ascii="Times New Roman" w:hAnsi="Times New Roman" w:cs="Times New Roman"/>
          <w:sz w:val="24"/>
          <w:szCs w:val="24"/>
        </w:rPr>
        <w:t>Literatura:</w:t>
      </w:r>
    </w:p>
    <w:p w14:paraId="303ECA89" w14:textId="77777777" w:rsidR="003073D9" w:rsidRPr="00207A8D" w:rsidRDefault="00207A8D" w:rsidP="00207A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073D9" w:rsidRPr="00207A8D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https://www.imperata.hr/latinski-korijeni-engleskog-jezika/</w:t>
        </w:r>
      </w:hyperlink>
    </w:p>
    <w:p w14:paraId="73ECB764" w14:textId="77777777" w:rsidR="003073D9" w:rsidRPr="00207A8D" w:rsidRDefault="00207A8D" w:rsidP="00207A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F7E62" w:rsidRPr="00207A8D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https://www.profil-klett.hr/latinski-i-grcki-korijeni-u-engleskom-jeziku</w:t>
        </w:r>
      </w:hyperlink>
    </w:p>
    <w:p w14:paraId="5B447E6C" w14:textId="77777777" w:rsidR="005F7E62" w:rsidRPr="00207A8D" w:rsidRDefault="00207A8D" w:rsidP="00207A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5F7E62" w:rsidRPr="00207A8D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https://www.alphadictionary.com/articles/ling008_a.html</w:t>
        </w:r>
      </w:hyperlink>
    </w:p>
    <w:p w14:paraId="6DB2E241" w14:textId="77777777" w:rsidR="005F7E62" w:rsidRPr="00207A8D" w:rsidRDefault="00207A8D" w:rsidP="00207A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2" w:anchor="google_vignette" w:history="1">
        <w:r w:rsidR="00B838F9" w:rsidRPr="00207A8D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https://abc.amarilisonline.com/latinske-skracenice-u-engleskom-jeziku/#google_vignette</w:t>
        </w:r>
      </w:hyperlink>
    </w:p>
    <w:p w14:paraId="029EBC79" w14:textId="77777777" w:rsidR="00B838F9" w:rsidRPr="00207A8D" w:rsidRDefault="00B838F9" w:rsidP="00207A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A8D">
        <w:rPr>
          <w:rFonts w:ascii="Times New Roman" w:hAnsi="Times New Roman" w:cs="Times New Roman"/>
          <w:sz w:val="24"/>
          <w:szCs w:val="24"/>
        </w:rPr>
        <w:t>https://quizlet.com/529741680/europski-dan-jezika-latinski-je-svuda-oko-nas-flash-cards/</w:t>
      </w:r>
    </w:p>
    <w:sectPr w:rsidR="00B838F9" w:rsidRPr="00207A8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606AF"/>
    <w:multiLevelType w:val="hybridMultilevel"/>
    <w:tmpl w:val="4CBC2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F643A"/>
    <w:multiLevelType w:val="hybridMultilevel"/>
    <w:tmpl w:val="E7EE4C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61641"/>
    <w:multiLevelType w:val="multilevel"/>
    <w:tmpl w:val="C418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8D7CB9"/>
    <w:multiLevelType w:val="multilevel"/>
    <w:tmpl w:val="3A0A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955DBE"/>
    <w:multiLevelType w:val="multilevel"/>
    <w:tmpl w:val="02F0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622570"/>
    <w:multiLevelType w:val="hybridMultilevel"/>
    <w:tmpl w:val="ECA87CA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1237D"/>
    <w:multiLevelType w:val="hybridMultilevel"/>
    <w:tmpl w:val="28103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3142E"/>
    <w:multiLevelType w:val="hybridMultilevel"/>
    <w:tmpl w:val="6CEC0E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22376"/>
    <w:multiLevelType w:val="multilevel"/>
    <w:tmpl w:val="E6B0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CD41AC"/>
    <w:multiLevelType w:val="hybridMultilevel"/>
    <w:tmpl w:val="6CFA11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A6"/>
    <w:rsid w:val="000A4982"/>
    <w:rsid w:val="00207A8D"/>
    <w:rsid w:val="002949F4"/>
    <w:rsid w:val="00297DC6"/>
    <w:rsid w:val="003073D9"/>
    <w:rsid w:val="00363B40"/>
    <w:rsid w:val="00476DB6"/>
    <w:rsid w:val="00482AD7"/>
    <w:rsid w:val="004915D1"/>
    <w:rsid w:val="00563680"/>
    <w:rsid w:val="005B3068"/>
    <w:rsid w:val="005F7E62"/>
    <w:rsid w:val="0063317D"/>
    <w:rsid w:val="0077763F"/>
    <w:rsid w:val="007908A6"/>
    <w:rsid w:val="00885589"/>
    <w:rsid w:val="008B6418"/>
    <w:rsid w:val="009128B5"/>
    <w:rsid w:val="00961BEB"/>
    <w:rsid w:val="00A53495"/>
    <w:rsid w:val="00A54D43"/>
    <w:rsid w:val="00A90542"/>
    <w:rsid w:val="00AD6ED4"/>
    <w:rsid w:val="00B77694"/>
    <w:rsid w:val="00B838F9"/>
    <w:rsid w:val="00BB68DF"/>
    <w:rsid w:val="00BD65F8"/>
    <w:rsid w:val="00C048DB"/>
    <w:rsid w:val="00DF1833"/>
    <w:rsid w:val="00E052E6"/>
    <w:rsid w:val="00E07A1F"/>
    <w:rsid w:val="00E5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43AA"/>
  <w15:docId w15:val="{F6AEF872-B4D6-46EC-97E0-71BF952D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hr-HR"/>
    </w:rPr>
  </w:style>
  <w:style w:type="paragraph" w:styleId="Naslov2">
    <w:name w:val="heading 2"/>
    <w:basedOn w:val="Normal"/>
    <w:link w:val="Naslov2Char"/>
    <w:uiPriority w:val="9"/>
    <w:qFormat/>
    <w:rsid w:val="00297D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97DC6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297DC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tandardWeb">
    <w:name w:val="Normal (Web)"/>
    <w:basedOn w:val="Normal"/>
    <w:uiPriority w:val="99"/>
    <w:semiHidden/>
    <w:unhideWhenUsed/>
    <w:rsid w:val="0029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staknuto">
    <w:name w:val="Emphasis"/>
    <w:basedOn w:val="Zadanifontodlomka"/>
    <w:uiPriority w:val="20"/>
    <w:qFormat/>
    <w:rsid w:val="00297DC6"/>
    <w:rPr>
      <w:i/>
      <w:iCs/>
    </w:rPr>
  </w:style>
  <w:style w:type="character" w:styleId="Naglaeno">
    <w:name w:val="Strong"/>
    <w:basedOn w:val="Zadanifontodlomka"/>
    <w:uiPriority w:val="22"/>
    <w:qFormat/>
    <w:rsid w:val="005F7E62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38F9"/>
    <w:rPr>
      <w:rFonts w:ascii="Tahoma" w:hAnsi="Tahoma" w:cs="Tahoma"/>
      <w:sz w:val="16"/>
      <w:szCs w:val="16"/>
    </w:rPr>
  </w:style>
  <w:style w:type="character" w:customStyle="1" w:styleId="termtext">
    <w:name w:val="termtext"/>
    <w:basedOn w:val="Zadanifontodlomka"/>
    <w:rsid w:val="00B838F9"/>
  </w:style>
  <w:style w:type="paragraph" w:styleId="Odlomakpopisa">
    <w:name w:val="List Paragraph"/>
    <w:basedOn w:val="Normal"/>
    <w:uiPriority w:val="34"/>
    <w:qFormat/>
    <w:rsid w:val="00E05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abc.amarilisonline.com/latinske-skracenice-u-engleskom-jezik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alphadictionary.com/articles/ling008_a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profil-klett.hr/latinski-i-grcki-korijeni-u-engleskom-jezi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mperata.hr/latinski-korijeni-engleskog-jezik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659</Words>
  <Characters>3761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Eklata d.o.o DMC &amp; Travel Agency</dc:creator>
  <cp:lastModifiedBy>Bruna  Grubušić</cp:lastModifiedBy>
  <cp:revision>1</cp:revision>
  <dcterms:created xsi:type="dcterms:W3CDTF">2024-03-28T17:33:00Z</dcterms:created>
  <dcterms:modified xsi:type="dcterms:W3CDTF">2024-04-08T09:56:00Z</dcterms:modified>
</cp:coreProperties>
</file>